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70" w:type="dxa"/>
        <w:tblCellMar>
          <w:left w:w="0" w:type="dxa"/>
          <w:right w:w="0" w:type="dxa"/>
        </w:tblCellMar>
        <w:tblLook w:val="0000" w:firstRow="0" w:lastRow="0" w:firstColumn="0" w:lastColumn="0" w:noHBand="0" w:noVBand="0"/>
      </w:tblPr>
      <w:tblGrid>
        <w:gridCol w:w="9270"/>
      </w:tblGrid>
      <w:tr w:rsidR="002119B5" w:rsidRPr="002E45B1">
        <w:trPr>
          <w:trHeight w:val="1140"/>
        </w:trPr>
        <w:tc>
          <w:tcPr>
            <w:tcW w:w="9270" w:type="dxa"/>
            <w:tcBorders>
              <w:top w:val="nil"/>
              <w:left w:val="nil"/>
              <w:bottom w:val="nil"/>
              <w:right w:val="nil"/>
            </w:tcBorders>
            <w:shd w:val="clear" w:color="auto" w:fill="auto"/>
          </w:tcPr>
          <w:p w:rsidR="002119B5" w:rsidRDefault="002119B5" w:rsidP="002119B5">
            <w:pPr>
              <w:jc w:val="both"/>
              <w:rPr>
                <w:rFonts w:ascii="Tahoma" w:hAnsi="Tahoma" w:cs="Tahoma"/>
              </w:rPr>
            </w:pPr>
            <w:r>
              <w:rPr>
                <w:rFonts w:ascii="Tahoma" w:hAnsi="Tahoma" w:cs="Tahoma"/>
              </w:rPr>
              <w:t xml:space="preserve">This SOP Template (template) is being provided by Praxis Management International, LLC (Praxis) for the "fair use" by you, the User, as that term is defined </w:t>
            </w:r>
            <w:r w:rsidR="008C3834">
              <w:rPr>
                <w:rFonts w:ascii="Tahoma" w:hAnsi="Tahoma" w:cs="Tahoma"/>
              </w:rPr>
              <w:t xml:space="preserve">under the U.S. Copyright Laws. </w:t>
            </w:r>
            <w:r>
              <w:rPr>
                <w:rFonts w:ascii="Tahoma" w:hAnsi="Tahoma" w:cs="Tahoma"/>
              </w:rPr>
              <w:t>All other use, reproduction or re-transmission in any form or by any means, electronic or mechanical, including photocopying and recording, or by any information storage or retrieval system, without prior written permiss</w:t>
            </w:r>
            <w:r w:rsidR="008C3834">
              <w:rPr>
                <w:rFonts w:ascii="Tahoma" w:hAnsi="Tahoma" w:cs="Tahoma"/>
              </w:rPr>
              <w:t xml:space="preserve">ion from Praxis is prohibited. </w:t>
            </w:r>
            <w:r>
              <w:rPr>
                <w:rFonts w:ascii="Tahoma" w:hAnsi="Tahoma" w:cs="Tahoma"/>
              </w:rPr>
              <w:t>©200</w:t>
            </w:r>
            <w:r w:rsidR="00657615">
              <w:rPr>
                <w:rFonts w:ascii="Tahoma" w:hAnsi="Tahoma" w:cs="Tahoma"/>
              </w:rPr>
              <w:t>8</w:t>
            </w:r>
            <w:r w:rsidR="008C3834">
              <w:rPr>
                <w:rFonts w:ascii="Tahoma" w:hAnsi="Tahoma" w:cs="Tahoma"/>
              </w:rPr>
              <w:t>-2015</w:t>
            </w:r>
            <w:r>
              <w:rPr>
                <w:rFonts w:ascii="Tahoma" w:hAnsi="Tahoma" w:cs="Tahoma"/>
              </w:rPr>
              <w:t xml:space="preserve"> Praxis </w:t>
            </w:r>
            <w:r w:rsidR="008C3834">
              <w:rPr>
                <w:rFonts w:ascii="Tahoma" w:hAnsi="Tahoma" w:cs="Tahoma"/>
              </w:rPr>
              <w:t xml:space="preserve">Management International, LLC. </w:t>
            </w:r>
            <w:r>
              <w:rPr>
                <w:rFonts w:ascii="Tahoma" w:hAnsi="Tahoma" w:cs="Tahoma"/>
              </w:rPr>
              <w:t>All rights reserved.</w:t>
            </w:r>
          </w:p>
          <w:p w:rsidR="002119B5" w:rsidRDefault="002119B5" w:rsidP="002119B5">
            <w:pPr>
              <w:jc w:val="both"/>
              <w:rPr>
                <w:rFonts w:ascii="Tahoma" w:hAnsi="Tahoma" w:cs="Tahoma"/>
              </w:rPr>
            </w:pPr>
          </w:p>
          <w:p w:rsidR="002119B5" w:rsidRPr="002E45B1" w:rsidRDefault="002119B5" w:rsidP="002119B5">
            <w:pPr>
              <w:jc w:val="both"/>
              <w:rPr>
                <w:rFonts w:ascii="Tahoma" w:hAnsi="Tahoma" w:cs="Tahoma"/>
              </w:rPr>
            </w:pPr>
            <w:r w:rsidRPr="002E45B1">
              <w:rPr>
                <w:rFonts w:ascii="Tahoma" w:hAnsi="Tahoma" w:cs="Tahoma"/>
              </w:rPr>
              <w:t>Praxis makes no representations or warranties concerning the suitability or use of</w:t>
            </w:r>
            <w:r w:rsidR="008C3834">
              <w:rPr>
                <w:rFonts w:ascii="Tahoma" w:hAnsi="Tahoma" w:cs="Tahoma"/>
              </w:rPr>
              <w:t>, or reliance on, the Template.</w:t>
            </w:r>
            <w:r w:rsidRPr="002E45B1">
              <w:rPr>
                <w:rFonts w:ascii="Tahoma" w:hAnsi="Tahoma" w:cs="Tahoma"/>
              </w:rPr>
              <w:t xml:space="preserve"> Any actual or implied representation or warranty that the Template does not infringe the intellectual property rights of any third party is speci</w:t>
            </w:r>
            <w:r w:rsidR="008C3834">
              <w:rPr>
                <w:rFonts w:ascii="Tahoma" w:hAnsi="Tahoma" w:cs="Tahoma"/>
              </w:rPr>
              <w:t>fically hereby void.</w:t>
            </w:r>
            <w:r w:rsidRPr="002E45B1">
              <w:rPr>
                <w:rFonts w:ascii="Tahoma" w:hAnsi="Tahoma" w:cs="Tahoma"/>
              </w:rPr>
              <w:t xml:space="preserve"> Any special, indirect or consequential damages or any damages whatsoever resulting from the use or misuse of the Template, the loss of use, data, or profits, whether in an action of contract, negligence, or other tortious action arising out of or in connection with the Template shall be born exclusively by the User.</w:t>
            </w:r>
          </w:p>
        </w:tc>
      </w:tr>
    </w:tbl>
    <w:p w:rsidR="00DD5E7B" w:rsidRDefault="00DD5E7B" w:rsidP="004A09A2">
      <w:pPr>
        <w:rPr>
          <w:rFonts w:ascii="Arial" w:hAnsi="Arial"/>
          <w:b/>
          <w:sz w:val="24"/>
        </w:rPr>
      </w:pPr>
    </w:p>
    <w:p w:rsidR="00DD5E7B" w:rsidRDefault="00DD5E7B">
      <w:pPr>
        <w:rPr>
          <w:rFonts w:ascii="Arial" w:hAnsi="Arial"/>
          <w:b/>
          <w:sz w:val="24"/>
        </w:rPr>
      </w:pPr>
      <w:r>
        <w:rPr>
          <w:rFonts w:ascii="Arial" w:hAnsi="Arial"/>
          <w:b/>
          <w:sz w:val="24"/>
        </w:rPr>
        <w:br w:type="page"/>
      </w:r>
    </w:p>
    <w:p w:rsidR="00DD5E7B" w:rsidRDefault="00DD5E7B" w:rsidP="00DD5E7B">
      <w:pPr>
        <w:rPr>
          <w:noProof/>
        </w:rPr>
      </w:pPr>
      <w:r w:rsidRPr="00532CDA">
        <w:rPr>
          <w:rFonts w:ascii="Arial" w:hAnsi="Arial" w:cs="Arial"/>
          <w:b/>
          <w:bCs/>
          <w:sz w:val="28"/>
          <w:szCs w:val="32"/>
        </w:rPr>
        <w:lastRenderedPageBreak/>
        <w:t>Contents</w:t>
      </w:r>
      <w:r>
        <w:rPr>
          <w:rFonts w:ascii="Arial" w:hAnsi="Arial" w:cs="Arial"/>
          <w:sz w:val="32"/>
          <w:szCs w:val="32"/>
        </w:rPr>
        <w:fldChar w:fldCharType="begin"/>
      </w:r>
      <w:r>
        <w:rPr>
          <w:rFonts w:ascii="Arial" w:hAnsi="Arial" w:cs="Arial"/>
          <w:sz w:val="32"/>
          <w:szCs w:val="32"/>
        </w:rPr>
        <w:instrText xml:space="preserve"> TOC \o "1-3" \h \z \u </w:instrText>
      </w:r>
      <w:r>
        <w:rPr>
          <w:rFonts w:ascii="Arial" w:hAnsi="Arial" w:cs="Arial"/>
          <w:sz w:val="32"/>
          <w:szCs w:val="32"/>
        </w:rPr>
        <w:fldChar w:fldCharType="separate"/>
      </w:r>
    </w:p>
    <w:bookmarkStart w:id="0" w:name="_GoBack"/>
    <w:bookmarkEnd w:id="0"/>
    <w:p w:rsidR="00DD5E7B" w:rsidRDefault="00DD5E7B">
      <w:pPr>
        <w:pStyle w:val="TOC1"/>
        <w:rPr>
          <w:rFonts w:asciiTheme="minorHAnsi" w:eastAsiaTheme="minorEastAsia" w:hAnsiTheme="minorHAnsi" w:cstheme="minorBidi"/>
          <w:b w:val="0"/>
          <w:bCs w:val="0"/>
          <w:sz w:val="22"/>
          <w:szCs w:val="22"/>
        </w:rPr>
      </w:pPr>
      <w:r w:rsidRPr="00827983">
        <w:rPr>
          <w:rStyle w:val="Hyperlink"/>
        </w:rPr>
        <w:fldChar w:fldCharType="begin"/>
      </w:r>
      <w:r w:rsidRPr="00827983">
        <w:rPr>
          <w:rStyle w:val="Hyperlink"/>
        </w:rPr>
        <w:instrText xml:space="preserve"> </w:instrText>
      </w:r>
      <w:r>
        <w:instrText>HYPERLINK \l "_Toc429131384"</w:instrText>
      </w:r>
      <w:r w:rsidRPr="00827983">
        <w:rPr>
          <w:rStyle w:val="Hyperlink"/>
        </w:rPr>
        <w:instrText xml:space="preserve"> </w:instrText>
      </w:r>
      <w:r w:rsidRPr="00827983">
        <w:rPr>
          <w:rStyle w:val="Hyperlink"/>
        </w:rPr>
      </w:r>
      <w:r w:rsidRPr="00827983">
        <w:rPr>
          <w:rStyle w:val="Hyperlink"/>
        </w:rPr>
        <w:fldChar w:fldCharType="separate"/>
      </w:r>
      <w:r w:rsidRPr="00827983">
        <w:rPr>
          <w:rStyle w:val="Hyperlink"/>
        </w:rPr>
        <w:t>Purpose:</w:t>
      </w:r>
      <w:r>
        <w:rPr>
          <w:webHidden/>
        </w:rPr>
        <w:tab/>
      </w:r>
      <w:r>
        <w:rPr>
          <w:webHidden/>
        </w:rPr>
        <w:fldChar w:fldCharType="begin"/>
      </w:r>
      <w:r>
        <w:rPr>
          <w:webHidden/>
        </w:rPr>
        <w:instrText xml:space="preserve"> PAGEREF _Toc429131384 \h </w:instrText>
      </w:r>
      <w:r>
        <w:rPr>
          <w:webHidden/>
        </w:rPr>
      </w:r>
      <w:r>
        <w:rPr>
          <w:webHidden/>
        </w:rPr>
        <w:fldChar w:fldCharType="separate"/>
      </w:r>
      <w:r>
        <w:rPr>
          <w:webHidden/>
        </w:rPr>
        <w:t>3</w:t>
      </w:r>
      <w:r>
        <w:rPr>
          <w:webHidden/>
        </w:rPr>
        <w:fldChar w:fldCharType="end"/>
      </w:r>
      <w:r w:rsidRPr="00827983">
        <w:rPr>
          <w:rStyle w:val="Hyperlink"/>
        </w:rPr>
        <w:fldChar w:fldCharType="end"/>
      </w:r>
    </w:p>
    <w:p w:rsidR="00DD5E7B" w:rsidRDefault="00DD5E7B">
      <w:pPr>
        <w:pStyle w:val="TOC1"/>
        <w:rPr>
          <w:rFonts w:asciiTheme="minorHAnsi" w:eastAsiaTheme="minorEastAsia" w:hAnsiTheme="minorHAnsi" w:cstheme="minorBidi"/>
          <w:b w:val="0"/>
          <w:bCs w:val="0"/>
          <w:sz w:val="22"/>
          <w:szCs w:val="22"/>
        </w:rPr>
      </w:pPr>
      <w:hyperlink w:anchor="_Toc429131385" w:history="1">
        <w:r w:rsidRPr="00827983">
          <w:rPr>
            <w:rStyle w:val="Hyperlink"/>
          </w:rPr>
          <w:t>SOP Scope:</w:t>
        </w:r>
        <w:r>
          <w:rPr>
            <w:webHidden/>
          </w:rPr>
          <w:tab/>
        </w:r>
        <w:r>
          <w:rPr>
            <w:webHidden/>
          </w:rPr>
          <w:fldChar w:fldCharType="begin"/>
        </w:r>
        <w:r>
          <w:rPr>
            <w:webHidden/>
          </w:rPr>
          <w:instrText xml:space="preserve"> PAGEREF _Toc429131385 \h </w:instrText>
        </w:r>
        <w:r>
          <w:rPr>
            <w:webHidden/>
          </w:rPr>
        </w:r>
        <w:r>
          <w:rPr>
            <w:webHidden/>
          </w:rPr>
          <w:fldChar w:fldCharType="separate"/>
        </w:r>
        <w:r>
          <w:rPr>
            <w:webHidden/>
          </w:rPr>
          <w:t>3</w:t>
        </w:r>
        <w:r>
          <w:rPr>
            <w:webHidden/>
          </w:rPr>
          <w:fldChar w:fldCharType="end"/>
        </w:r>
      </w:hyperlink>
    </w:p>
    <w:p w:rsidR="00DD5E7B" w:rsidRDefault="00DD5E7B">
      <w:pPr>
        <w:pStyle w:val="TOC1"/>
        <w:rPr>
          <w:rFonts w:asciiTheme="minorHAnsi" w:eastAsiaTheme="minorEastAsia" w:hAnsiTheme="minorHAnsi" w:cstheme="minorBidi"/>
          <w:b w:val="0"/>
          <w:bCs w:val="0"/>
          <w:sz w:val="22"/>
          <w:szCs w:val="22"/>
        </w:rPr>
      </w:pPr>
      <w:hyperlink w:anchor="_Toc429131386" w:history="1">
        <w:r w:rsidRPr="00827983">
          <w:rPr>
            <w:rStyle w:val="Hyperlink"/>
          </w:rPr>
          <w:t>Definition:</w:t>
        </w:r>
        <w:r>
          <w:rPr>
            <w:webHidden/>
          </w:rPr>
          <w:tab/>
        </w:r>
        <w:r>
          <w:rPr>
            <w:webHidden/>
          </w:rPr>
          <w:fldChar w:fldCharType="begin"/>
        </w:r>
        <w:r>
          <w:rPr>
            <w:webHidden/>
          </w:rPr>
          <w:instrText xml:space="preserve"> PAGEREF _Toc429131386 \h </w:instrText>
        </w:r>
        <w:r>
          <w:rPr>
            <w:webHidden/>
          </w:rPr>
        </w:r>
        <w:r>
          <w:rPr>
            <w:webHidden/>
          </w:rPr>
          <w:fldChar w:fldCharType="separate"/>
        </w:r>
        <w:r>
          <w:rPr>
            <w:webHidden/>
          </w:rPr>
          <w:t>3</w:t>
        </w:r>
        <w:r>
          <w:rPr>
            <w:webHidden/>
          </w:rPr>
          <w:fldChar w:fldCharType="end"/>
        </w:r>
      </w:hyperlink>
    </w:p>
    <w:p w:rsidR="00DD5E7B" w:rsidRDefault="00DD5E7B">
      <w:pPr>
        <w:pStyle w:val="TOC1"/>
        <w:rPr>
          <w:rFonts w:asciiTheme="minorHAnsi" w:eastAsiaTheme="minorEastAsia" w:hAnsiTheme="minorHAnsi" w:cstheme="minorBidi"/>
          <w:b w:val="0"/>
          <w:bCs w:val="0"/>
          <w:sz w:val="22"/>
          <w:szCs w:val="22"/>
        </w:rPr>
      </w:pPr>
      <w:hyperlink w:anchor="_Toc429131387" w:history="1">
        <w:r w:rsidRPr="00827983">
          <w:rPr>
            <w:rStyle w:val="Hyperlink"/>
          </w:rPr>
          <w:t>Responsibilities</w:t>
        </w:r>
        <w:r>
          <w:rPr>
            <w:webHidden/>
          </w:rPr>
          <w:tab/>
        </w:r>
        <w:r>
          <w:rPr>
            <w:webHidden/>
          </w:rPr>
          <w:fldChar w:fldCharType="begin"/>
        </w:r>
        <w:r>
          <w:rPr>
            <w:webHidden/>
          </w:rPr>
          <w:instrText xml:space="preserve"> PAGEREF _Toc429131387 \h </w:instrText>
        </w:r>
        <w:r>
          <w:rPr>
            <w:webHidden/>
          </w:rPr>
        </w:r>
        <w:r>
          <w:rPr>
            <w:webHidden/>
          </w:rPr>
          <w:fldChar w:fldCharType="separate"/>
        </w:r>
        <w:r>
          <w:rPr>
            <w:webHidden/>
          </w:rPr>
          <w:t>3</w:t>
        </w:r>
        <w:r>
          <w:rPr>
            <w:webHidden/>
          </w:rPr>
          <w:fldChar w:fldCharType="end"/>
        </w:r>
      </w:hyperlink>
    </w:p>
    <w:p w:rsidR="00DD5E7B" w:rsidRDefault="00DD5E7B">
      <w:pPr>
        <w:pStyle w:val="TOC1"/>
        <w:rPr>
          <w:rFonts w:asciiTheme="minorHAnsi" w:eastAsiaTheme="minorEastAsia" w:hAnsiTheme="minorHAnsi" w:cstheme="minorBidi"/>
          <w:b w:val="0"/>
          <w:bCs w:val="0"/>
          <w:sz w:val="22"/>
          <w:szCs w:val="22"/>
        </w:rPr>
      </w:pPr>
      <w:hyperlink w:anchor="_Toc429131388" w:history="1">
        <w:r w:rsidRPr="00827983">
          <w:rPr>
            <w:rStyle w:val="Hyperlink"/>
          </w:rPr>
          <w:t>Procedures:</w:t>
        </w:r>
        <w:r>
          <w:rPr>
            <w:webHidden/>
          </w:rPr>
          <w:tab/>
        </w:r>
        <w:r>
          <w:rPr>
            <w:webHidden/>
          </w:rPr>
          <w:fldChar w:fldCharType="begin"/>
        </w:r>
        <w:r>
          <w:rPr>
            <w:webHidden/>
          </w:rPr>
          <w:instrText xml:space="preserve"> PAGEREF _Toc429131388 \h </w:instrText>
        </w:r>
        <w:r>
          <w:rPr>
            <w:webHidden/>
          </w:rPr>
        </w:r>
        <w:r>
          <w:rPr>
            <w:webHidden/>
          </w:rPr>
          <w:fldChar w:fldCharType="separate"/>
        </w:r>
        <w:r>
          <w:rPr>
            <w:webHidden/>
          </w:rPr>
          <w:t>3</w:t>
        </w:r>
        <w:r>
          <w:rPr>
            <w:webHidden/>
          </w:rPr>
          <w:fldChar w:fldCharType="end"/>
        </w:r>
      </w:hyperlink>
    </w:p>
    <w:p w:rsidR="00DD5E7B" w:rsidRDefault="00DD5E7B">
      <w:pPr>
        <w:pStyle w:val="TOC2"/>
        <w:rPr>
          <w:rFonts w:asciiTheme="minorHAnsi" w:eastAsiaTheme="minorEastAsia" w:hAnsiTheme="minorHAnsi" w:cstheme="minorBidi"/>
          <w:noProof/>
          <w:sz w:val="22"/>
          <w:szCs w:val="22"/>
        </w:rPr>
      </w:pPr>
      <w:hyperlink w:anchor="_Toc429131389" w:history="1">
        <w:r w:rsidRPr="00827983">
          <w:rPr>
            <w:rStyle w:val="Hyperlink"/>
            <w:noProof/>
          </w:rPr>
          <w:t>Incident Recording</w:t>
        </w:r>
        <w:r>
          <w:rPr>
            <w:noProof/>
            <w:webHidden/>
          </w:rPr>
          <w:tab/>
        </w:r>
        <w:r>
          <w:rPr>
            <w:noProof/>
            <w:webHidden/>
          </w:rPr>
          <w:fldChar w:fldCharType="begin"/>
        </w:r>
        <w:r>
          <w:rPr>
            <w:noProof/>
            <w:webHidden/>
          </w:rPr>
          <w:instrText xml:space="preserve"> PAGEREF _Toc429131389 \h </w:instrText>
        </w:r>
        <w:r>
          <w:rPr>
            <w:noProof/>
            <w:webHidden/>
          </w:rPr>
        </w:r>
        <w:r>
          <w:rPr>
            <w:noProof/>
            <w:webHidden/>
          </w:rPr>
          <w:fldChar w:fldCharType="separate"/>
        </w:r>
        <w:r>
          <w:rPr>
            <w:noProof/>
            <w:webHidden/>
          </w:rPr>
          <w:t>3</w:t>
        </w:r>
        <w:r>
          <w:rPr>
            <w:noProof/>
            <w:webHidden/>
          </w:rPr>
          <w:fldChar w:fldCharType="end"/>
        </w:r>
      </w:hyperlink>
    </w:p>
    <w:p w:rsidR="00DD5E7B" w:rsidRDefault="00DD5E7B">
      <w:pPr>
        <w:pStyle w:val="TOC2"/>
        <w:rPr>
          <w:rFonts w:asciiTheme="minorHAnsi" w:eastAsiaTheme="minorEastAsia" w:hAnsiTheme="minorHAnsi" w:cstheme="minorBidi"/>
          <w:noProof/>
          <w:sz w:val="22"/>
          <w:szCs w:val="22"/>
        </w:rPr>
      </w:pPr>
      <w:hyperlink w:anchor="_Toc429131390" w:history="1">
        <w:r w:rsidRPr="00827983">
          <w:rPr>
            <w:rStyle w:val="Hyperlink"/>
            <w:noProof/>
          </w:rPr>
          <w:t>Incident Investigation</w:t>
        </w:r>
        <w:r>
          <w:rPr>
            <w:noProof/>
            <w:webHidden/>
          </w:rPr>
          <w:tab/>
        </w:r>
        <w:r>
          <w:rPr>
            <w:noProof/>
            <w:webHidden/>
          </w:rPr>
          <w:fldChar w:fldCharType="begin"/>
        </w:r>
        <w:r>
          <w:rPr>
            <w:noProof/>
            <w:webHidden/>
          </w:rPr>
          <w:instrText xml:space="preserve"> PAGEREF _Toc429131390 \h </w:instrText>
        </w:r>
        <w:r>
          <w:rPr>
            <w:noProof/>
            <w:webHidden/>
          </w:rPr>
        </w:r>
        <w:r>
          <w:rPr>
            <w:noProof/>
            <w:webHidden/>
          </w:rPr>
          <w:fldChar w:fldCharType="separate"/>
        </w:r>
        <w:r>
          <w:rPr>
            <w:noProof/>
            <w:webHidden/>
          </w:rPr>
          <w:t>4</w:t>
        </w:r>
        <w:r>
          <w:rPr>
            <w:noProof/>
            <w:webHidden/>
          </w:rPr>
          <w:fldChar w:fldCharType="end"/>
        </w:r>
      </w:hyperlink>
    </w:p>
    <w:p w:rsidR="00DD5E7B" w:rsidRDefault="00DD5E7B">
      <w:pPr>
        <w:pStyle w:val="TOC2"/>
        <w:rPr>
          <w:rFonts w:asciiTheme="minorHAnsi" w:eastAsiaTheme="minorEastAsia" w:hAnsiTheme="minorHAnsi" w:cstheme="minorBidi"/>
          <w:noProof/>
          <w:sz w:val="22"/>
          <w:szCs w:val="22"/>
        </w:rPr>
      </w:pPr>
      <w:hyperlink w:anchor="_Toc429131391" w:history="1">
        <w:r w:rsidRPr="00827983">
          <w:rPr>
            <w:rStyle w:val="Hyperlink"/>
            <w:noProof/>
          </w:rPr>
          <w:t>Incident Resolution</w:t>
        </w:r>
        <w:r>
          <w:rPr>
            <w:noProof/>
            <w:webHidden/>
          </w:rPr>
          <w:tab/>
        </w:r>
        <w:r>
          <w:rPr>
            <w:noProof/>
            <w:webHidden/>
          </w:rPr>
          <w:fldChar w:fldCharType="begin"/>
        </w:r>
        <w:r>
          <w:rPr>
            <w:noProof/>
            <w:webHidden/>
          </w:rPr>
          <w:instrText xml:space="preserve"> PAGEREF _Toc429131391 \h </w:instrText>
        </w:r>
        <w:r>
          <w:rPr>
            <w:noProof/>
            <w:webHidden/>
          </w:rPr>
        </w:r>
        <w:r>
          <w:rPr>
            <w:noProof/>
            <w:webHidden/>
          </w:rPr>
          <w:fldChar w:fldCharType="separate"/>
        </w:r>
        <w:r>
          <w:rPr>
            <w:noProof/>
            <w:webHidden/>
          </w:rPr>
          <w:t>6</w:t>
        </w:r>
        <w:r>
          <w:rPr>
            <w:noProof/>
            <w:webHidden/>
          </w:rPr>
          <w:fldChar w:fldCharType="end"/>
        </w:r>
      </w:hyperlink>
    </w:p>
    <w:p w:rsidR="00DD5E7B" w:rsidRDefault="00DD5E7B">
      <w:pPr>
        <w:pStyle w:val="TOC2"/>
        <w:rPr>
          <w:rFonts w:asciiTheme="minorHAnsi" w:eastAsiaTheme="minorEastAsia" w:hAnsiTheme="minorHAnsi" w:cstheme="minorBidi"/>
          <w:noProof/>
          <w:sz w:val="22"/>
          <w:szCs w:val="22"/>
        </w:rPr>
      </w:pPr>
      <w:hyperlink w:anchor="_Toc429131392" w:history="1">
        <w:r w:rsidRPr="00827983">
          <w:rPr>
            <w:rStyle w:val="Hyperlink"/>
            <w:noProof/>
          </w:rPr>
          <w:t>Incident Record Retention</w:t>
        </w:r>
        <w:r>
          <w:rPr>
            <w:noProof/>
            <w:webHidden/>
          </w:rPr>
          <w:tab/>
        </w:r>
        <w:r>
          <w:rPr>
            <w:noProof/>
            <w:webHidden/>
          </w:rPr>
          <w:fldChar w:fldCharType="begin"/>
        </w:r>
        <w:r>
          <w:rPr>
            <w:noProof/>
            <w:webHidden/>
          </w:rPr>
          <w:instrText xml:space="preserve"> PAGEREF _Toc429131392 \h </w:instrText>
        </w:r>
        <w:r>
          <w:rPr>
            <w:noProof/>
            <w:webHidden/>
          </w:rPr>
        </w:r>
        <w:r>
          <w:rPr>
            <w:noProof/>
            <w:webHidden/>
          </w:rPr>
          <w:fldChar w:fldCharType="separate"/>
        </w:r>
        <w:r>
          <w:rPr>
            <w:noProof/>
            <w:webHidden/>
          </w:rPr>
          <w:t>7</w:t>
        </w:r>
        <w:r>
          <w:rPr>
            <w:noProof/>
            <w:webHidden/>
          </w:rPr>
          <w:fldChar w:fldCharType="end"/>
        </w:r>
      </w:hyperlink>
    </w:p>
    <w:p w:rsidR="00DD5E7B" w:rsidRDefault="00DD5E7B">
      <w:pPr>
        <w:pStyle w:val="TOC2"/>
        <w:rPr>
          <w:rFonts w:asciiTheme="minorHAnsi" w:eastAsiaTheme="minorEastAsia" w:hAnsiTheme="minorHAnsi" w:cstheme="minorBidi"/>
          <w:noProof/>
          <w:sz w:val="22"/>
          <w:szCs w:val="22"/>
        </w:rPr>
      </w:pPr>
      <w:hyperlink w:anchor="_Toc429131393" w:history="1">
        <w:r w:rsidRPr="00827983">
          <w:rPr>
            <w:rStyle w:val="Hyperlink"/>
            <w:noProof/>
          </w:rPr>
          <w:t>Periodic Incident Management Effectiveness Reviews</w:t>
        </w:r>
        <w:r>
          <w:rPr>
            <w:noProof/>
            <w:webHidden/>
          </w:rPr>
          <w:tab/>
        </w:r>
        <w:r>
          <w:rPr>
            <w:noProof/>
            <w:webHidden/>
          </w:rPr>
          <w:fldChar w:fldCharType="begin"/>
        </w:r>
        <w:r>
          <w:rPr>
            <w:noProof/>
            <w:webHidden/>
          </w:rPr>
          <w:instrText xml:space="preserve"> PAGEREF _Toc429131393 \h </w:instrText>
        </w:r>
        <w:r>
          <w:rPr>
            <w:noProof/>
            <w:webHidden/>
          </w:rPr>
        </w:r>
        <w:r>
          <w:rPr>
            <w:noProof/>
            <w:webHidden/>
          </w:rPr>
          <w:fldChar w:fldCharType="separate"/>
        </w:r>
        <w:r>
          <w:rPr>
            <w:noProof/>
            <w:webHidden/>
          </w:rPr>
          <w:t>8</w:t>
        </w:r>
        <w:r>
          <w:rPr>
            <w:noProof/>
            <w:webHidden/>
          </w:rPr>
          <w:fldChar w:fldCharType="end"/>
        </w:r>
      </w:hyperlink>
    </w:p>
    <w:p w:rsidR="00DD5E7B" w:rsidRDefault="00DD5E7B">
      <w:pPr>
        <w:pStyle w:val="TOC1"/>
        <w:rPr>
          <w:rFonts w:asciiTheme="minorHAnsi" w:eastAsiaTheme="minorEastAsia" w:hAnsiTheme="minorHAnsi" w:cstheme="minorBidi"/>
          <w:b w:val="0"/>
          <w:bCs w:val="0"/>
          <w:sz w:val="22"/>
          <w:szCs w:val="22"/>
        </w:rPr>
      </w:pPr>
      <w:hyperlink w:anchor="_Toc429131394" w:history="1">
        <w:r w:rsidRPr="00827983">
          <w:rPr>
            <w:rStyle w:val="Hyperlink"/>
          </w:rPr>
          <w:t>ATTACHMENT A:   Incident Report</w:t>
        </w:r>
        <w:r>
          <w:rPr>
            <w:webHidden/>
          </w:rPr>
          <w:tab/>
        </w:r>
        <w:r>
          <w:rPr>
            <w:webHidden/>
          </w:rPr>
          <w:fldChar w:fldCharType="begin"/>
        </w:r>
        <w:r>
          <w:rPr>
            <w:webHidden/>
          </w:rPr>
          <w:instrText xml:space="preserve"> PAGEREF _Toc429131394 \h </w:instrText>
        </w:r>
        <w:r>
          <w:rPr>
            <w:webHidden/>
          </w:rPr>
        </w:r>
        <w:r>
          <w:rPr>
            <w:webHidden/>
          </w:rPr>
          <w:fldChar w:fldCharType="separate"/>
        </w:r>
        <w:r>
          <w:rPr>
            <w:webHidden/>
          </w:rPr>
          <w:t>9</w:t>
        </w:r>
        <w:r>
          <w:rPr>
            <w:webHidden/>
          </w:rPr>
          <w:fldChar w:fldCharType="end"/>
        </w:r>
      </w:hyperlink>
    </w:p>
    <w:p w:rsidR="00DD5E7B" w:rsidRDefault="00DD5E7B">
      <w:pPr>
        <w:pStyle w:val="TOC1"/>
        <w:rPr>
          <w:rFonts w:asciiTheme="minorHAnsi" w:eastAsiaTheme="minorEastAsia" w:hAnsiTheme="minorHAnsi" w:cstheme="minorBidi"/>
          <w:b w:val="0"/>
          <w:bCs w:val="0"/>
          <w:sz w:val="22"/>
          <w:szCs w:val="22"/>
        </w:rPr>
      </w:pPr>
      <w:hyperlink w:anchor="_Toc429131395" w:history="1">
        <w:r w:rsidRPr="00827983">
          <w:rPr>
            <w:rStyle w:val="Hyperlink"/>
          </w:rPr>
          <w:t>ATTACHMENT B:   Incident Investigation</w:t>
        </w:r>
        <w:r>
          <w:rPr>
            <w:webHidden/>
          </w:rPr>
          <w:tab/>
        </w:r>
        <w:r>
          <w:rPr>
            <w:webHidden/>
          </w:rPr>
          <w:fldChar w:fldCharType="begin"/>
        </w:r>
        <w:r>
          <w:rPr>
            <w:webHidden/>
          </w:rPr>
          <w:instrText xml:space="preserve"> PAGEREF _Toc429131395 \h </w:instrText>
        </w:r>
        <w:r>
          <w:rPr>
            <w:webHidden/>
          </w:rPr>
        </w:r>
        <w:r>
          <w:rPr>
            <w:webHidden/>
          </w:rPr>
          <w:fldChar w:fldCharType="separate"/>
        </w:r>
        <w:r>
          <w:rPr>
            <w:webHidden/>
          </w:rPr>
          <w:t>10</w:t>
        </w:r>
        <w:r>
          <w:rPr>
            <w:webHidden/>
          </w:rPr>
          <w:fldChar w:fldCharType="end"/>
        </w:r>
      </w:hyperlink>
    </w:p>
    <w:p w:rsidR="00DD5E7B" w:rsidRDefault="00DD5E7B">
      <w:pPr>
        <w:pStyle w:val="TOC1"/>
        <w:rPr>
          <w:rFonts w:asciiTheme="minorHAnsi" w:eastAsiaTheme="minorEastAsia" w:hAnsiTheme="minorHAnsi" w:cstheme="minorBidi"/>
          <w:b w:val="0"/>
          <w:bCs w:val="0"/>
          <w:sz w:val="22"/>
          <w:szCs w:val="22"/>
        </w:rPr>
      </w:pPr>
      <w:hyperlink w:anchor="_Toc429131396" w:history="1">
        <w:r w:rsidRPr="00827983">
          <w:rPr>
            <w:rStyle w:val="Hyperlink"/>
          </w:rPr>
          <w:t>ATTACHMENT C:   Incident Resolution</w:t>
        </w:r>
        <w:r>
          <w:rPr>
            <w:webHidden/>
          </w:rPr>
          <w:tab/>
        </w:r>
        <w:r>
          <w:rPr>
            <w:webHidden/>
          </w:rPr>
          <w:fldChar w:fldCharType="begin"/>
        </w:r>
        <w:r>
          <w:rPr>
            <w:webHidden/>
          </w:rPr>
          <w:instrText xml:space="preserve"> PAGEREF _Toc429131396 \h </w:instrText>
        </w:r>
        <w:r>
          <w:rPr>
            <w:webHidden/>
          </w:rPr>
        </w:r>
        <w:r>
          <w:rPr>
            <w:webHidden/>
          </w:rPr>
          <w:fldChar w:fldCharType="separate"/>
        </w:r>
        <w:r>
          <w:rPr>
            <w:webHidden/>
          </w:rPr>
          <w:t>11</w:t>
        </w:r>
        <w:r>
          <w:rPr>
            <w:webHidden/>
          </w:rPr>
          <w:fldChar w:fldCharType="end"/>
        </w:r>
      </w:hyperlink>
    </w:p>
    <w:p w:rsidR="00DD5E7B" w:rsidRDefault="00DD5E7B">
      <w:pPr>
        <w:pStyle w:val="TOC1"/>
        <w:rPr>
          <w:rFonts w:asciiTheme="minorHAnsi" w:eastAsiaTheme="minorEastAsia" w:hAnsiTheme="minorHAnsi" w:cstheme="minorBidi"/>
          <w:b w:val="0"/>
          <w:bCs w:val="0"/>
          <w:sz w:val="22"/>
          <w:szCs w:val="22"/>
        </w:rPr>
      </w:pPr>
      <w:hyperlink w:anchor="_Toc429131397" w:history="1">
        <w:r w:rsidRPr="00827983">
          <w:rPr>
            <w:rStyle w:val="Hyperlink"/>
            <w:rFonts w:cs="Arial"/>
          </w:rPr>
          <w:t xml:space="preserve">ATTACHMENT D:   </w:t>
        </w:r>
        <w:r w:rsidRPr="00827983">
          <w:rPr>
            <w:rStyle w:val="Hyperlink"/>
          </w:rPr>
          <w:t>Incident Management Effectiveness Review Log</w:t>
        </w:r>
        <w:r>
          <w:rPr>
            <w:webHidden/>
          </w:rPr>
          <w:tab/>
        </w:r>
        <w:r>
          <w:rPr>
            <w:webHidden/>
          </w:rPr>
          <w:fldChar w:fldCharType="begin"/>
        </w:r>
        <w:r>
          <w:rPr>
            <w:webHidden/>
          </w:rPr>
          <w:instrText xml:space="preserve"> PAGEREF _Toc429131397 \h </w:instrText>
        </w:r>
        <w:r>
          <w:rPr>
            <w:webHidden/>
          </w:rPr>
        </w:r>
        <w:r>
          <w:rPr>
            <w:webHidden/>
          </w:rPr>
          <w:fldChar w:fldCharType="separate"/>
        </w:r>
        <w:r>
          <w:rPr>
            <w:webHidden/>
          </w:rPr>
          <w:t>12</w:t>
        </w:r>
        <w:r>
          <w:rPr>
            <w:webHidden/>
          </w:rPr>
          <w:fldChar w:fldCharType="end"/>
        </w:r>
      </w:hyperlink>
    </w:p>
    <w:p w:rsidR="004A09A2" w:rsidRPr="003B5008" w:rsidRDefault="00DD5E7B" w:rsidP="00DD5E7B">
      <w:pPr>
        <w:pStyle w:val="Heading1"/>
      </w:pPr>
      <w:r>
        <w:rPr>
          <w:sz w:val="32"/>
          <w:szCs w:val="32"/>
        </w:rPr>
        <w:fldChar w:fldCharType="end"/>
      </w:r>
      <w:r w:rsidR="002119B5">
        <w:br w:type="page"/>
      </w:r>
      <w:bookmarkStart w:id="1" w:name="_Toc429131384"/>
      <w:r w:rsidR="004A09A2" w:rsidRPr="003B5008">
        <w:lastRenderedPageBreak/>
        <w:t>Purpose:</w:t>
      </w:r>
      <w:bookmarkEnd w:id="1"/>
    </w:p>
    <w:p w:rsidR="00224DCD" w:rsidRPr="003B5008" w:rsidRDefault="00224DCD" w:rsidP="004A09A2">
      <w:pPr>
        <w:rPr>
          <w:rFonts w:ascii="Arial" w:hAnsi="Arial" w:cs="Arial"/>
          <w:b/>
          <w:sz w:val="22"/>
          <w:szCs w:val="22"/>
        </w:rPr>
      </w:pPr>
    </w:p>
    <w:p w:rsidR="00AD6AE4" w:rsidRPr="003B5008" w:rsidRDefault="00224DCD" w:rsidP="00224DCD">
      <w:pPr>
        <w:rPr>
          <w:rFonts w:ascii="Arial" w:hAnsi="Arial" w:cs="Arial"/>
          <w:sz w:val="22"/>
          <w:szCs w:val="22"/>
        </w:rPr>
      </w:pPr>
      <w:r w:rsidRPr="003B5008">
        <w:rPr>
          <w:rFonts w:ascii="Arial" w:hAnsi="Arial" w:cs="Arial"/>
          <w:sz w:val="22"/>
          <w:szCs w:val="22"/>
        </w:rPr>
        <w:t xml:space="preserve">This SOP defines the </w:t>
      </w:r>
      <w:r w:rsidR="001259AA" w:rsidRPr="003B5008">
        <w:rPr>
          <w:rFonts w:ascii="Arial" w:hAnsi="Arial" w:cs="Arial"/>
          <w:sz w:val="22"/>
          <w:szCs w:val="22"/>
        </w:rPr>
        <w:t xml:space="preserve">procedures and </w:t>
      </w:r>
      <w:r w:rsidRPr="003B5008">
        <w:rPr>
          <w:rFonts w:ascii="Arial" w:hAnsi="Arial" w:cs="Arial"/>
          <w:sz w:val="22"/>
          <w:szCs w:val="22"/>
        </w:rPr>
        <w:t xml:space="preserve">controls </w:t>
      </w:r>
      <w:r w:rsidR="001B71D3" w:rsidRPr="003B5008">
        <w:rPr>
          <w:rFonts w:ascii="Arial" w:hAnsi="Arial" w:cs="Arial"/>
          <w:sz w:val="22"/>
          <w:szCs w:val="22"/>
        </w:rPr>
        <w:t>for managing incidents</w:t>
      </w:r>
      <w:r w:rsidR="00657615" w:rsidRPr="003B5008">
        <w:rPr>
          <w:rFonts w:ascii="Arial" w:hAnsi="Arial" w:cs="Arial"/>
          <w:sz w:val="22"/>
          <w:szCs w:val="22"/>
        </w:rPr>
        <w:t xml:space="preserve"> regarding the </w:t>
      </w:r>
      <w:r w:rsidR="00BC1401" w:rsidRPr="003B5008">
        <w:rPr>
          <w:rFonts w:ascii="Arial" w:hAnsi="Arial" w:cs="Arial"/>
          <w:sz w:val="22"/>
          <w:szCs w:val="22"/>
        </w:rPr>
        <w:t>Information Technology system</w:t>
      </w:r>
      <w:r w:rsidR="0087419F" w:rsidRPr="003B5008">
        <w:rPr>
          <w:rFonts w:ascii="Arial" w:hAnsi="Arial" w:cs="Arial"/>
          <w:sz w:val="22"/>
          <w:szCs w:val="22"/>
        </w:rPr>
        <w:t>s used in regulated activities.</w:t>
      </w:r>
    </w:p>
    <w:p w:rsidR="00224DCD" w:rsidRPr="003B5008" w:rsidRDefault="00224DCD" w:rsidP="00224DCD">
      <w:pPr>
        <w:rPr>
          <w:rFonts w:ascii="Arial" w:hAnsi="Arial" w:cs="Arial"/>
          <w:sz w:val="22"/>
          <w:szCs w:val="22"/>
        </w:rPr>
      </w:pPr>
    </w:p>
    <w:p w:rsidR="00224DCD" w:rsidRPr="003B5008" w:rsidRDefault="00DD5E7B" w:rsidP="00DD5E7B">
      <w:pPr>
        <w:pStyle w:val="Heading1"/>
      </w:pPr>
      <w:bookmarkStart w:id="2" w:name="_Toc429131385"/>
      <w:r>
        <w:t xml:space="preserve">SOP </w:t>
      </w:r>
      <w:r w:rsidR="00224DCD" w:rsidRPr="003B5008">
        <w:t>Scope:</w:t>
      </w:r>
      <w:bookmarkEnd w:id="2"/>
    </w:p>
    <w:p w:rsidR="00224DCD" w:rsidRPr="003B5008" w:rsidRDefault="00224DCD" w:rsidP="00224DCD">
      <w:pPr>
        <w:pStyle w:val="Header"/>
        <w:tabs>
          <w:tab w:val="clear" w:pos="4320"/>
          <w:tab w:val="clear" w:pos="8640"/>
        </w:tabs>
        <w:rPr>
          <w:rFonts w:ascii="Arial" w:hAnsi="Arial" w:cs="Arial"/>
          <w:sz w:val="22"/>
          <w:szCs w:val="22"/>
        </w:rPr>
      </w:pPr>
    </w:p>
    <w:p w:rsidR="00AD6AE4" w:rsidRPr="003B5008" w:rsidRDefault="00224DCD" w:rsidP="00224DCD">
      <w:pPr>
        <w:rPr>
          <w:rFonts w:ascii="Arial" w:hAnsi="Arial" w:cs="Arial"/>
          <w:sz w:val="22"/>
          <w:szCs w:val="22"/>
        </w:rPr>
      </w:pPr>
      <w:r w:rsidRPr="003B5008">
        <w:rPr>
          <w:rFonts w:ascii="Arial" w:hAnsi="Arial" w:cs="Arial"/>
          <w:sz w:val="22"/>
          <w:szCs w:val="22"/>
        </w:rPr>
        <w:t xml:space="preserve">This SOP applies to </w:t>
      </w:r>
      <w:r w:rsidR="00BC1401" w:rsidRPr="003B5008">
        <w:rPr>
          <w:rFonts w:ascii="Arial" w:hAnsi="Arial" w:cs="Arial"/>
          <w:sz w:val="22"/>
          <w:szCs w:val="22"/>
        </w:rPr>
        <w:t xml:space="preserve">all </w:t>
      </w:r>
      <w:r w:rsidRPr="003B5008">
        <w:rPr>
          <w:rFonts w:ascii="Arial" w:hAnsi="Arial" w:cs="Arial"/>
          <w:sz w:val="22"/>
          <w:szCs w:val="22"/>
        </w:rPr>
        <w:t>computer-based system</w:t>
      </w:r>
      <w:r w:rsidR="00BC1401" w:rsidRPr="003B5008">
        <w:rPr>
          <w:rFonts w:ascii="Arial" w:hAnsi="Arial" w:cs="Arial"/>
          <w:sz w:val="22"/>
          <w:szCs w:val="22"/>
        </w:rPr>
        <w:t>s</w:t>
      </w:r>
      <w:r w:rsidR="00AD6AE4" w:rsidRPr="003B5008">
        <w:rPr>
          <w:rFonts w:ascii="Arial" w:hAnsi="Arial" w:cs="Arial"/>
          <w:sz w:val="22"/>
          <w:szCs w:val="22"/>
        </w:rPr>
        <w:t>.</w:t>
      </w:r>
    </w:p>
    <w:p w:rsidR="001B71D3" w:rsidRPr="003B5008" w:rsidRDefault="001B71D3" w:rsidP="001B71D3">
      <w:pPr>
        <w:rPr>
          <w:rFonts w:ascii="Arial" w:hAnsi="Arial" w:cs="Arial"/>
          <w:b/>
          <w:sz w:val="24"/>
          <w:szCs w:val="24"/>
        </w:rPr>
      </w:pPr>
    </w:p>
    <w:p w:rsidR="001B71D3" w:rsidRPr="003B5008" w:rsidRDefault="001B71D3" w:rsidP="00DD5E7B">
      <w:pPr>
        <w:pStyle w:val="Heading1"/>
      </w:pPr>
      <w:bookmarkStart w:id="3" w:name="_Toc429131386"/>
      <w:r w:rsidRPr="003B5008">
        <w:t>Definition:</w:t>
      </w:r>
      <w:bookmarkEnd w:id="3"/>
    </w:p>
    <w:p w:rsidR="001B71D3" w:rsidRPr="003B5008" w:rsidRDefault="001B71D3" w:rsidP="001B71D3">
      <w:pPr>
        <w:pStyle w:val="Header"/>
        <w:tabs>
          <w:tab w:val="clear" w:pos="4320"/>
          <w:tab w:val="clear" w:pos="8640"/>
        </w:tabs>
        <w:rPr>
          <w:rFonts w:ascii="Arial" w:hAnsi="Arial" w:cs="Arial"/>
          <w:sz w:val="22"/>
          <w:szCs w:val="22"/>
        </w:rPr>
      </w:pPr>
    </w:p>
    <w:p w:rsidR="001B71D3" w:rsidRPr="003B5008" w:rsidRDefault="001B71D3" w:rsidP="001B71D3">
      <w:pPr>
        <w:rPr>
          <w:rFonts w:ascii="Arial" w:hAnsi="Arial" w:cs="Arial"/>
          <w:sz w:val="22"/>
          <w:szCs w:val="22"/>
        </w:rPr>
      </w:pPr>
      <w:r w:rsidRPr="003B5008">
        <w:rPr>
          <w:rFonts w:ascii="Arial" w:hAnsi="Arial" w:cs="Arial"/>
          <w:sz w:val="22"/>
          <w:szCs w:val="22"/>
          <w:u w:val="single"/>
        </w:rPr>
        <w:t>Incident:</w:t>
      </w:r>
      <w:r w:rsidRPr="003B5008">
        <w:rPr>
          <w:rFonts w:ascii="Arial" w:hAnsi="Arial" w:cs="Arial"/>
          <w:sz w:val="22"/>
          <w:szCs w:val="22"/>
        </w:rPr>
        <w:t xml:space="preserve">  </w:t>
      </w:r>
      <w:r w:rsidR="003B5008" w:rsidRPr="003B5008">
        <w:rPr>
          <w:rFonts w:ascii="Arial" w:hAnsi="Arial" w:cs="Arial"/>
          <w:sz w:val="22"/>
          <w:szCs w:val="22"/>
        </w:rPr>
        <w:t>A system related situation reported</w:t>
      </w:r>
      <w:r w:rsidR="00321A2C">
        <w:rPr>
          <w:rFonts w:ascii="Arial" w:hAnsi="Arial" w:cs="Arial"/>
          <w:sz w:val="22"/>
          <w:szCs w:val="22"/>
        </w:rPr>
        <w:t xml:space="preserve"> to the Information Technology d</w:t>
      </w:r>
      <w:r w:rsidR="003B5008" w:rsidRPr="003B5008">
        <w:rPr>
          <w:rFonts w:ascii="Arial" w:hAnsi="Arial" w:cs="Arial"/>
          <w:sz w:val="22"/>
          <w:szCs w:val="22"/>
        </w:rPr>
        <w:t>epartment as inhibit</w:t>
      </w:r>
      <w:r w:rsidR="00700F6E">
        <w:rPr>
          <w:rFonts w:ascii="Arial" w:hAnsi="Arial" w:cs="Arial"/>
          <w:sz w:val="22"/>
          <w:szCs w:val="22"/>
        </w:rPr>
        <w:t>ing</w:t>
      </w:r>
      <w:r w:rsidR="003B5008" w:rsidRPr="003B5008">
        <w:rPr>
          <w:rFonts w:ascii="Arial" w:hAnsi="Arial" w:cs="Arial"/>
          <w:sz w:val="22"/>
          <w:szCs w:val="22"/>
        </w:rPr>
        <w:t xml:space="preserve"> use o</w:t>
      </w:r>
      <w:r w:rsidR="00700F6E">
        <w:rPr>
          <w:rFonts w:ascii="Arial" w:hAnsi="Arial" w:cs="Arial"/>
          <w:sz w:val="22"/>
          <w:szCs w:val="22"/>
        </w:rPr>
        <w:t>f</w:t>
      </w:r>
      <w:r w:rsidR="003B5008" w:rsidRPr="003B5008">
        <w:rPr>
          <w:rFonts w:ascii="Arial" w:hAnsi="Arial" w:cs="Arial"/>
          <w:sz w:val="22"/>
          <w:szCs w:val="22"/>
        </w:rPr>
        <w:t xml:space="preserve"> one or more</w:t>
      </w:r>
      <w:r w:rsidR="00700F6E">
        <w:rPr>
          <w:rFonts w:ascii="Arial" w:hAnsi="Arial" w:cs="Arial"/>
          <w:sz w:val="22"/>
          <w:szCs w:val="22"/>
        </w:rPr>
        <w:t xml:space="preserve"> system functions</w:t>
      </w:r>
      <w:r w:rsidR="003B5008" w:rsidRPr="003B5008">
        <w:rPr>
          <w:rFonts w:ascii="Arial" w:hAnsi="Arial" w:cs="Arial"/>
          <w:sz w:val="22"/>
          <w:szCs w:val="22"/>
        </w:rPr>
        <w:t>.</w:t>
      </w:r>
    </w:p>
    <w:p w:rsidR="009E5092" w:rsidRPr="00CE4CA3" w:rsidRDefault="009E5092" w:rsidP="009E5092">
      <w:pPr>
        <w:rPr>
          <w:rFonts w:ascii="Arial" w:hAnsi="Arial" w:cs="Arial"/>
          <w:sz w:val="22"/>
          <w:szCs w:val="22"/>
        </w:rPr>
      </w:pPr>
    </w:p>
    <w:p w:rsidR="009E5092" w:rsidRPr="00DD5E7B" w:rsidRDefault="009E5092" w:rsidP="00DD5E7B">
      <w:pPr>
        <w:pStyle w:val="Heading1"/>
      </w:pPr>
      <w:bookmarkStart w:id="4" w:name="_Toc429131387"/>
      <w:r w:rsidRPr="00DD5E7B">
        <w:t>Responsibilities</w:t>
      </w:r>
      <w:bookmarkEnd w:id="4"/>
    </w:p>
    <w:p w:rsidR="00224DCD" w:rsidRPr="00CE4CA3" w:rsidRDefault="00224DCD" w:rsidP="00224DCD">
      <w:pPr>
        <w:rPr>
          <w:rFonts w:ascii="Arial" w:hAnsi="Arial" w:cs="Arial"/>
          <w:b/>
          <w:sz w:val="22"/>
          <w:szCs w:val="22"/>
        </w:rPr>
      </w:pPr>
    </w:p>
    <w:p w:rsidR="00A106B5" w:rsidRPr="003B5EED" w:rsidRDefault="009E5092" w:rsidP="00224DCD">
      <w:pPr>
        <w:rPr>
          <w:rFonts w:ascii="Arial" w:hAnsi="Arial" w:cs="Arial"/>
          <w:sz w:val="22"/>
          <w:szCs w:val="22"/>
        </w:rPr>
      </w:pPr>
      <w:r w:rsidRPr="003B5EED">
        <w:rPr>
          <w:rFonts w:ascii="Arial" w:hAnsi="Arial" w:cs="Arial"/>
          <w:sz w:val="22"/>
          <w:szCs w:val="22"/>
        </w:rPr>
        <w:t xml:space="preserve">The </w:t>
      </w:r>
      <w:r w:rsidR="00BC1401" w:rsidRPr="003B5EED">
        <w:rPr>
          <w:rFonts w:ascii="Arial" w:hAnsi="Arial" w:cs="Arial"/>
          <w:sz w:val="22"/>
          <w:szCs w:val="22"/>
          <w:u w:val="single"/>
        </w:rPr>
        <w:t xml:space="preserve">IT </w:t>
      </w:r>
      <w:r w:rsidR="00DD5E7B">
        <w:rPr>
          <w:rFonts w:ascii="Arial" w:hAnsi="Arial" w:cs="Arial"/>
          <w:sz w:val="22"/>
          <w:szCs w:val="22"/>
          <w:u w:val="single"/>
        </w:rPr>
        <w:t>Manager</w:t>
      </w:r>
      <w:r w:rsidRPr="003B5EED">
        <w:rPr>
          <w:rFonts w:ascii="Arial" w:hAnsi="Arial" w:cs="Arial"/>
          <w:sz w:val="22"/>
          <w:szCs w:val="22"/>
        </w:rPr>
        <w:t xml:space="preserve"> is responsible for</w:t>
      </w:r>
      <w:r w:rsidR="00BC1401" w:rsidRPr="003B5EED">
        <w:rPr>
          <w:rFonts w:ascii="Arial" w:hAnsi="Arial" w:cs="Arial"/>
          <w:sz w:val="22"/>
          <w:szCs w:val="22"/>
        </w:rPr>
        <w:t xml:space="preserve"> </w:t>
      </w:r>
    </w:p>
    <w:p w:rsidR="00A106B5" w:rsidRPr="003B5EED" w:rsidRDefault="003B5EED" w:rsidP="00357ED4">
      <w:pPr>
        <w:numPr>
          <w:ilvl w:val="0"/>
          <w:numId w:val="7"/>
        </w:numPr>
        <w:rPr>
          <w:rFonts w:ascii="Arial" w:hAnsi="Arial" w:cs="Arial"/>
          <w:sz w:val="22"/>
        </w:rPr>
      </w:pPr>
      <w:r w:rsidRPr="003B5EED">
        <w:rPr>
          <w:rFonts w:ascii="Arial" w:hAnsi="Arial" w:cs="Arial"/>
          <w:sz w:val="22"/>
        </w:rPr>
        <w:t xml:space="preserve">Implementing </w:t>
      </w:r>
      <w:r>
        <w:rPr>
          <w:rFonts w:ascii="Arial" w:hAnsi="Arial" w:cs="Arial"/>
          <w:sz w:val="22"/>
        </w:rPr>
        <w:t xml:space="preserve">the </w:t>
      </w:r>
      <w:r w:rsidRPr="003B5EED">
        <w:rPr>
          <w:rFonts w:ascii="Arial" w:hAnsi="Arial" w:cs="Arial"/>
          <w:sz w:val="22"/>
        </w:rPr>
        <w:t>practices for system incident management</w:t>
      </w:r>
      <w:r>
        <w:rPr>
          <w:rFonts w:ascii="Arial" w:hAnsi="Arial" w:cs="Arial"/>
          <w:sz w:val="22"/>
        </w:rPr>
        <w:t xml:space="preserve"> as specified within this SOP</w:t>
      </w:r>
      <w:r w:rsidR="00700F6E">
        <w:rPr>
          <w:rFonts w:ascii="Arial" w:hAnsi="Arial" w:cs="Arial"/>
          <w:sz w:val="22"/>
        </w:rPr>
        <w:t>.</w:t>
      </w:r>
    </w:p>
    <w:p w:rsidR="00C513FD" w:rsidRPr="00C513FD" w:rsidRDefault="003B5EED" w:rsidP="00357ED4">
      <w:pPr>
        <w:numPr>
          <w:ilvl w:val="0"/>
          <w:numId w:val="7"/>
        </w:numPr>
        <w:rPr>
          <w:rFonts w:ascii="Arial" w:hAnsi="Arial" w:cs="Arial"/>
          <w:sz w:val="22"/>
        </w:rPr>
      </w:pPr>
      <w:r>
        <w:rPr>
          <w:rFonts w:ascii="Arial" w:hAnsi="Arial" w:cs="Arial"/>
          <w:sz w:val="22"/>
        </w:rPr>
        <w:t>Lead</w:t>
      </w:r>
      <w:r w:rsidR="00A106B5" w:rsidRPr="00CE4CA3">
        <w:rPr>
          <w:rFonts w:ascii="Arial" w:hAnsi="Arial" w:cs="Arial"/>
          <w:sz w:val="22"/>
        </w:rPr>
        <w:t xml:space="preserve">ing </w:t>
      </w:r>
      <w:r w:rsidR="00CE4CA3" w:rsidRPr="00CE4CA3">
        <w:rPr>
          <w:rFonts w:ascii="Arial" w:hAnsi="Arial" w:cs="Arial"/>
          <w:sz w:val="22"/>
        </w:rPr>
        <w:t>periodic evaluation of incident management</w:t>
      </w:r>
      <w:r w:rsidR="00A106B5" w:rsidRPr="00CE4CA3">
        <w:rPr>
          <w:rFonts w:ascii="Arial" w:hAnsi="Arial" w:cs="Arial"/>
          <w:sz w:val="22"/>
        </w:rPr>
        <w:t xml:space="preserve"> effectiveness.</w:t>
      </w:r>
    </w:p>
    <w:p w:rsidR="003B5EED" w:rsidRDefault="003B5EED" w:rsidP="003B5EED">
      <w:pPr>
        <w:rPr>
          <w:rFonts w:ascii="Arial" w:hAnsi="Arial" w:cs="Arial"/>
          <w:sz w:val="22"/>
          <w:szCs w:val="22"/>
        </w:rPr>
      </w:pPr>
    </w:p>
    <w:p w:rsidR="003B5EED" w:rsidRPr="003B5EED" w:rsidRDefault="003B5EED" w:rsidP="003B5EED">
      <w:pPr>
        <w:rPr>
          <w:rFonts w:ascii="Arial" w:hAnsi="Arial" w:cs="Arial"/>
          <w:sz w:val="22"/>
          <w:szCs w:val="22"/>
        </w:rPr>
      </w:pPr>
      <w:r w:rsidRPr="003B5EED">
        <w:rPr>
          <w:rFonts w:ascii="Arial" w:hAnsi="Arial" w:cs="Arial"/>
          <w:sz w:val="22"/>
          <w:szCs w:val="22"/>
        </w:rPr>
        <w:t xml:space="preserve">The </w:t>
      </w:r>
      <w:r>
        <w:rPr>
          <w:rFonts w:ascii="Arial" w:hAnsi="Arial" w:cs="Arial"/>
          <w:sz w:val="22"/>
          <w:szCs w:val="22"/>
          <w:u w:val="single"/>
        </w:rPr>
        <w:t>System Users</w:t>
      </w:r>
      <w:r w:rsidRPr="003B5EED">
        <w:rPr>
          <w:rFonts w:ascii="Arial" w:hAnsi="Arial" w:cs="Arial"/>
          <w:sz w:val="22"/>
          <w:szCs w:val="22"/>
        </w:rPr>
        <w:t xml:space="preserve"> </w:t>
      </w:r>
      <w:r>
        <w:rPr>
          <w:rFonts w:ascii="Arial" w:hAnsi="Arial" w:cs="Arial"/>
          <w:sz w:val="22"/>
          <w:szCs w:val="22"/>
        </w:rPr>
        <w:t>are</w:t>
      </w:r>
      <w:r w:rsidRPr="003B5EED">
        <w:rPr>
          <w:rFonts w:ascii="Arial" w:hAnsi="Arial" w:cs="Arial"/>
          <w:sz w:val="22"/>
          <w:szCs w:val="22"/>
        </w:rPr>
        <w:t xml:space="preserve"> responsible for </w:t>
      </w:r>
    </w:p>
    <w:p w:rsidR="003B5EED" w:rsidRPr="00CE4CA3" w:rsidRDefault="003B5EED" w:rsidP="00357ED4">
      <w:pPr>
        <w:numPr>
          <w:ilvl w:val="0"/>
          <w:numId w:val="7"/>
        </w:numPr>
        <w:rPr>
          <w:rFonts w:ascii="Arial" w:hAnsi="Arial" w:cs="Arial"/>
          <w:sz w:val="22"/>
        </w:rPr>
      </w:pPr>
      <w:r>
        <w:rPr>
          <w:rFonts w:ascii="Arial" w:hAnsi="Arial" w:cs="Arial"/>
          <w:sz w:val="22"/>
        </w:rPr>
        <w:t>Reporting system incidents</w:t>
      </w:r>
      <w:r w:rsidR="00321A2C">
        <w:rPr>
          <w:rFonts w:ascii="Arial" w:hAnsi="Arial" w:cs="Arial"/>
          <w:sz w:val="22"/>
        </w:rPr>
        <w:t xml:space="preserve"> to the Information Technology d</w:t>
      </w:r>
      <w:r>
        <w:rPr>
          <w:rFonts w:ascii="Arial" w:hAnsi="Arial" w:cs="Arial"/>
          <w:sz w:val="22"/>
        </w:rPr>
        <w:t>epartment.</w:t>
      </w:r>
    </w:p>
    <w:p w:rsidR="003B5EED" w:rsidRDefault="003B5EED" w:rsidP="00A106B5">
      <w:pPr>
        <w:spacing w:before="120"/>
        <w:rPr>
          <w:rFonts w:ascii="Arial" w:hAnsi="Arial" w:cs="Arial"/>
          <w:color w:val="0070C0"/>
          <w:sz w:val="22"/>
          <w:szCs w:val="22"/>
        </w:rPr>
      </w:pPr>
    </w:p>
    <w:p w:rsidR="00224DCD" w:rsidRDefault="00224DCD" w:rsidP="00DD5E7B">
      <w:pPr>
        <w:pStyle w:val="Heading1"/>
      </w:pPr>
      <w:bookmarkStart w:id="5" w:name="_Toc429131388"/>
      <w:r w:rsidRPr="001516F2">
        <w:t>Procedures:</w:t>
      </w:r>
      <w:bookmarkEnd w:id="5"/>
    </w:p>
    <w:p w:rsidR="00DD5E7B" w:rsidRPr="00DD5E7B" w:rsidRDefault="00DD5E7B" w:rsidP="00DD5E7B"/>
    <w:p w:rsidR="005761A4" w:rsidRPr="00DD5E7B" w:rsidRDefault="00C513FD" w:rsidP="00DD5E7B">
      <w:pPr>
        <w:pStyle w:val="Heading2"/>
        <w:ind w:left="0"/>
        <w:rPr>
          <w:u w:val="single"/>
        </w:rPr>
      </w:pPr>
      <w:bookmarkStart w:id="6" w:name="_Toc429131389"/>
      <w:r w:rsidRPr="00DD5E7B">
        <w:rPr>
          <w:u w:val="single"/>
        </w:rPr>
        <w:t>Incident Recording</w:t>
      </w:r>
      <w:bookmarkEnd w:id="6"/>
    </w:p>
    <w:p w:rsidR="0087419F" w:rsidRPr="001516F2" w:rsidRDefault="0088454C" w:rsidP="00357ED4">
      <w:pPr>
        <w:numPr>
          <w:ilvl w:val="0"/>
          <w:numId w:val="1"/>
        </w:numPr>
        <w:spacing w:before="120"/>
        <w:rPr>
          <w:rFonts w:ascii="Arial" w:hAnsi="Arial"/>
          <w:sz w:val="22"/>
          <w:szCs w:val="22"/>
        </w:rPr>
      </w:pPr>
      <w:r w:rsidRPr="001516F2">
        <w:rPr>
          <w:rFonts w:ascii="Arial" w:hAnsi="Arial"/>
          <w:sz w:val="22"/>
          <w:szCs w:val="22"/>
        </w:rPr>
        <w:t>Each i</w:t>
      </w:r>
      <w:r w:rsidR="00C513FD" w:rsidRPr="001516F2">
        <w:rPr>
          <w:rFonts w:ascii="Arial" w:hAnsi="Arial"/>
          <w:sz w:val="22"/>
          <w:szCs w:val="22"/>
        </w:rPr>
        <w:t>ncident reported to the I</w:t>
      </w:r>
      <w:r w:rsidRPr="001516F2">
        <w:rPr>
          <w:rFonts w:ascii="Arial" w:hAnsi="Arial"/>
          <w:sz w:val="22"/>
          <w:szCs w:val="22"/>
        </w:rPr>
        <w:t>n</w:t>
      </w:r>
      <w:r w:rsidR="00C513FD" w:rsidRPr="001516F2">
        <w:rPr>
          <w:rFonts w:ascii="Arial" w:hAnsi="Arial"/>
          <w:sz w:val="22"/>
          <w:szCs w:val="22"/>
        </w:rPr>
        <w:t>for</w:t>
      </w:r>
      <w:r w:rsidRPr="001516F2">
        <w:rPr>
          <w:rFonts w:ascii="Arial" w:hAnsi="Arial"/>
          <w:sz w:val="22"/>
          <w:szCs w:val="22"/>
        </w:rPr>
        <w:t>mation Technology department is</w:t>
      </w:r>
      <w:r w:rsidR="00C513FD" w:rsidRPr="001516F2">
        <w:rPr>
          <w:rFonts w:ascii="Arial" w:hAnsi="Arial"/>
          <w:sz w:val="22"/>
          <w:szCs w:val="22"/>
        </w:rPr>
        <w:t xml:space="preserve"> recorded on </w:t>
      </w:r>
      <w:r w:rsidR="00700F6E">
        <w:rPr>
          <w:rFonts w:ascii="Arial" w:hAnsi="Arial"/>
          <w:sz w:val="22"/>
          <w:szCs w:val="22"/>
        </w:rPr>
        <w:t>an</w:t>
      </w:r>
      <w:r w:rsidRPr="001516F2">
        <w:rPr>
          <w:rFonts w:ascii="Arial" w:hAnsi="Arial"/>
          <w:sz w:val="22"/>
          <w:szCs w:val="22"/>
        </w:rPr>
        <w:t xml:space="preserve"> Incident Report form, Attachment A.</w:t>
      </w:r>
    </w:p>
    <w:p w:rsidR="002F56EC" w:rsidRPr="001516F2" w:rsidRDefault="002F56EC" w:rsidP="002F56EC">
      <w:pPr>
        <w:ind w:left="360"/>
        <w:rPr>
          <w:rFonts w:ascii="Arial" w:hAnsi="Arial" w:cs="Arial"/>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6120"/>
      </w:tblGrid>
      <w:tr w:rsidR="0088454C" w:rsidRPr="001516F2" w:rsidTr="001516F2">
        <w:trPr>
          <w:trHeight w:val="431"/>
          <w:tblHeader/>
        </w:trPr>
        <w:tc>
          <w:tcPr>
            <w:tcW w:w="8280" w:type="dxa"/>
            <w:gridSpan w:val="2"/>
            <w:tcBorders>
              <w:left w:val="single" w:sz="4" w:space="0" w:color="auto"/>
              <w:bottom w:val="nil"/>
            </w:tcBorders>
            <w:shd w:val="clear" w:color="auto" w:fill="F2F2F2"/>
            <w:vAlign w:val="center"/>
          </w:tcPr>
          <w:p w:rsidR="0088454C" w:rsidRPr="001516F2" w:rsidRDefault="0088454C" w:rsidP="0088454C">
            <w:pPr>
              <w:jc w:val="center"/>
              <w:rPr>
                <w:rFonts w:ascii="Arial" w:hAnsi="Arial" w:cs="Arial"/>
                <w:b/>
                <w:sz w:val="22"/>
                <w:szCs w:val="22"/>
              </w:rPr>
            </w:pPr>
            <w:r w:rsidRPr="001516F2">
              <w:rPr>
                <w:rFonts w:ascii="Arial" w:hAnsi="Arial" w:cs="Arial"/>
                <w:b/>
                <w:sz w:val="22"/>
                <w:szCs w:val="22"/>
              </w:rPr>
              <w:t>Incident Report Form Instructions</w:t>
            </w:r>
          </w:p>
        </w:tc>
      </w:tr>
      <w:tr w:rsidR="0088454C" w:rsidRPr="001516F2" w:rsidTr="001516F2">
        <w:trPr>
          <w:trHeight w:val="431"/>
          <w:tblHeader/>
        </w:trPr>
        <w:tc>
          <w:tcPr>
            <w:tcW w:w="2160" w:type="dxa"/>
            <w:tcBorders>
              <w:left w:val="single" w:sz="4" w:space="0" w:color="auto"/>
              <w:bottom w:val="nil"/>
            </w:tcBorders>
            <w:shd w:val="clear" w:color="auto" w:fill="F2F2F2"/>
            <w:vAlign w:val="center"/>
          </w:tcPr>
          <w:p w:rsidR="0088454C" w:rsidRPr="001516F2" w:rsidRDefault="0088454C" w:rsidP="0088454C">
            <w:pPr>
              <w:jc w:val="center"/>
              <w:rPr>
                <w:rFonts w:ascii="Arial" w:hAnsi="Arial" w:cs="Arial"/>
                <w:b/>
                <w:sz w:val="22"/>
                <w:szCs w:val="22"/>
              </w:rPr>
            </w:pPr>
            <w:r w:rsidRPr="001516F2">
              <w:rPr>
                <w:rFonts w:ascii="Arial" w:hAnsi="Arial" w:cs="Arial"/>
                <w:b/>
                <w:sz w:val="22"/>
                <w:szCs w:val="22"/>
              </w:rPr>
              <w:t>Information</w:t>
            </w:r>
          </w:p>
        </w:tc>
        <w:tc>
          <w:tcPr>
            <w:tcW w:w="6120" w:type="dxa"/>
            <w:tcBorders>
              <w:left w:val="single" w:sz="4" w:space="0" w:color="auto"/>
              <w:bottom w:val="nil"/>
            </w:tcBorders>
            <w:shd w:val="clear" w:color="auto" w:fill="F2F2F2"/>
            <w:vAlign w:val="center"/>
          </w:tcPr>
          <w:p w:rsidR="0088454C" w:rsidRPr="001516F2" w:rsidRDefault="0088454C" w:rsidP="0088454C">
            <w:pPr>
              <w:jc w:val="center"/>
              <w:rPr>
                <w:rFonts w:ascii="Arial" w:hAnsi="Arial" w:cs="Arial"/>
                <w:b/>
                <w:sz w:val="22"/>
                <w:szCs w:val="22"/>
              </w:rPr>
            </w:pPr>
            <w:r w:rsidRPr="001516F2">
              <w:rPr>
                <w:rFonts w:ascii="Arial" w:hAnsi="Arial" w:cs="Arial"/>
                <w:b/>
                <w:sz w:val="22"/>
                <w:szCs w:val="22"/>
              </w:rPr>
              <w:t>Instruction</w:t>
            </w:r>
          </w:p>
        </w:tc>
      </w:tr>
      <w:tr w:rsidR="0088454C" w:rsidRPr="001516F2" w:rsidTr="0088454C">
        <w:trPr>
          <w:trHeight w:val="890"/>
        </w:trPr>
        <w:tc>
          <w:tcPr>
            <w:tcW w:w="2160" w:type="dxa"/>
            <w:tcBorders>
              <w:top w:val="single" w:sz="4" w:space="0" w:color="auto"/>
            </w:tcBorders>
            <w:vAlign w:val="center"/>
          </w:tcPr>
          <w:p w:rsidR="0088454C" w:rsidRPr="001516F2" w:rsidRDefault="0088454C" w:rsidP="00357ED4">
            <w:pPr>
              <w:tabs>
                <w:tab w:val="left" w:pos="0"/>
              </w:tabs>
              <w:rPr>
                <w:rFonts w:ascii="Arial" w:hAnsi="Arial" w:cs="Arial"/>
                <w:b/>
                <w:sz w:val="22"/>
                <w:szCs w:val="22"/>
              </w:rPr>
            </w:pPr>
            <w:r w:rsidRPr="001516F2">
              <w:rPr>
                <w:rFonts w:ascii="Arial" w:hAnsi="Arial" w:cs="Arial"/>
                <w:b/>
                <w:sz w:val="22"/>
                <w:szCs w:val="22"/>
              </w:rPr>
              <w:t>Incident ID</w:t>
            </w:r>
          </w:p>
        </w:tc>
        <w:tc>
          <w:tcPr>
            <w:tcW w:w="6120" w:type="dxa"/>
            <w:vAlign w:val="center"/>
          </w:tcPr>
          <w:p w:rsidR="0088454C" w:rsidRPr="001516F2" w:rsidRDefault="0088454C" w:rsidP="00E5067D">
            <w:pPr>
              <w:rPr>
                <w:rFonts w:ascii="Arial" w:hAnsi="Arial" w:cs="Arial"/>
                <w:sz w:val="22"/>
                <w:szCs w:val="22"/>
              </w:rPr>
            </w:pPr>
            <w:r w:rsidRPr="001516F2">
              <w:rPr>
                <w:rFonts w:ascii="Arial" w:hAnsi="Arial" w:cs="Arial"/>
                <w:sz w:val="22"/>
                <w:szCs w:val="22"/>
              </w:rPr>
              <w:t>Assign a unique incident ID using format YYYYMMDD-</w:t>
            </w:r>
            <w:proofErr w:type="spellStart"/>
            <w:r w:rsidRPr="001516F2">
              <w:rPr>
                <w:rFonts w:ascii="Arial" w:hAnsi="Arial" w:cs="Arial"/>
                <w:sz w:val="22"/>
                <w:szCs w:val="22"/>
              </w:rPr>
              <w:t>nnn</w:t>
            </w:r>
            <w:proofErr w:type="spellEnd"/>
            <w:r w:rsidR="00700F6E">
              <w:rPr>
                <w:rFonts w:ascii="Arial" w:hAnsi="Arial" w:cs="Arial"/>
                <w:sz w:val="22"/>
                <w:szCs w:val="22"/>
              </w:rPr>
              <w:t>.</w:t>
            </w:r>
          </w:p>
          <w:p w:rsidR="0088454C" w:rsidRPr="001516F2" w:rsidRDefault="0088454C" w:rsidP="00E5067D">
            <w:pPr>
              <w:rPr>
                <w:rFonts w:ascii="Arial" w:hAnsi="Arial" w:cs="Arial"/>
                <w:sz w:val="22"/>
                <w:szCs w:val="22"/>
              </w:rPr>
            </w:pPr>
          </w:p>
          <w:p w:rsidR="0088454C" w:rsidRPr="001516F2" w:rsidRDefault="0088454C" w:rsidP="00E5067D">
            <w:pPr>
              <w:rPr>
                <w:rFonts w:ascii="Arial" w:hAnsi="Arial" w:cs="Arial"/>
                <w:sz w:val="22"/>
                <w:szCs w:val="22"/>
              </w:rPr>
            </w:pPr>
            <w:r w:rsidRPr="001516F2">
              <w:rPr>
                <w:rFonts w:ascii="Arial" w:hAnsi="Arial" w:cs="Arial"/>
                <w:sz w:val="22"/>
                <w:szCs w:val="22"/>
              </w:rPr>
              <w:t>YYYY = current year</w:t>
            </w:r>
          </w:p>
          <w:p w:rsidR="0088454C" w:rsidRPr="001516F2" w:rsidRDefault="0088454C" w:rsidP="00E5067D">
            <w:pPr>
              <w:rPr>
                <w:rFonts w:ascii="Arial" w:hAnsi="Arial" w:cs="Arial"/>
                <w:sz w:val="22"/>
                <w:szCs w:val="22"/>
              </w:rPr>
            </w:pPr>
            <w:r w:rsidRPr="001516F2">
              <w:rPr>
                <w:rFonts w:ascii="Arial" w:hAnsi="Arial" w:cs="Arial"/>
                <w:sz w:val="22"/>
                <w:szCs w:val="22"/>
              </w:rPr>
              <w:t>MM = current month</w:t>
            </w:r>
          </w:p>
          <w:p w:rsidR="0088454C" w:rsidRPr="001516F2" w:rsidRDefault="0088454C" w:rsidP="00E5067D">
            <w:pPr>
              <w:rPr>
                <w:rFonts w:ascii="Arial" w:hAnsi="Arial" w:cs="Arial"/>
                <w:sz w:val="22"/>
                <w:szCs w:val="22"/>
              </w:rPr>
            </w:pPr>
            <w:r w:rsidRPr="001516F2">
              <w:rPr>
                <w:rFonts w:ascii="Arial" w:hAnsi="Arial" w:cs="Arial"/>
                <w:sz w:val="22"/>
                <w:szCs w:val="22"/>
              </w:rPr>
              <w:t>DD = current day</w:t>
            </w:r>
          </w:p>
          <w:p w:rsidR="0088454C" w:rsidRPr="001516F2" w:rsidRDefault="0088454C" w:rsidP="00E5067D">
            <w:pPr>
              <w:rPr>
                <w:rFonts w:ascii="Arial" w:hAnsi="Arial" w:cs="Arial"/>
                <w:sz w:val="22"/>
                <w:szCs w:val="22"/>
              </w:rPr>
            </w:pPr>
            <w:proofErr w:type="spellStart"/>
            <w:r w:rsidRPr="001516F2">
              <w:rPr>
                <w:rFonts w:ascii="Arial" w:hAnsi="Arial" w:cs="Arial"/>
                <w:sz w:val="22"/>
                <w:szCs w:val="22"/>
              </w:rPr>
              <w:t>nnn</w:t>
            </w:r>
            <w:proofErr w:type="spellEnd"/>
            <w:r w:rsidRPr="001516F2">
              <w:rPr>
                <w:rFonts w:ascii="Arial" w:hAnsi="Arial" w:cs="Arial"/>
                <w:sz w:val="22"/>
                <w:szCs w:val="22"/>
              </w:rPr>
              <w:t xml:space="preserve"> </w:t>
            </w:r>
            <w:r w:rsidR="00700F6E" w:rsidRPr="001516F2">
              <w:rPr>
                <w:rFonts w:ascii="Arial" w:hAnsi="Arial" w:cs="Arial"/>
                <w:sz w:val="22"/>
                <w:szCs w:val="22"/>
              </w:rPr>
              <w:t>=</w:t>
            </w:r>
            <w:r w:rsidRPr="001516F2">
              <w:rPr>
                <w:rFonts w:ascii="Arial" w:hAnsi="Arial" w:cs="Arial"/>
                <w:sz w:val="22"/>
                <w:szCs w:val="22"/>
              </w:rPr>
              <w:t xml:space="preserve"> sequential number, starting at 001 each day</w:t>
            </w:r>
          </w:p>
        </w:tc>
      </w:tr>
      <w:tr w:rsidR="0088454C" w:rsidRPr="001516F2" w:rsidTr="0088454C">
        <w:trPr>
          <w:trHeight w:val="377"/>
        </w:trPr>
        <w:tc>
          <w:tcPr>
            <w:tcW w:w="2160" w:type="dxa"/>
            <w:vAlign w:val="center"/>
          </w:tcPr>
          <w:p w:rsidR="0088454C" w:rsidRPr="001516F2" w:rsidRDefault="0088454C" w:rsidP="00357ED4">
            <w:pPr>
              <w:tabs>
                <w:tab w:val="left" w:pos="0"/>
              </w:tabs>
              <w:rPr>
                <w:rFonts w:ascii="Arial" w:hAnsi="Arial" w:cs="Arial"/>
                <w:b/>
                <w:sz w:val="22"/>
                <w:szCs w:val="22"/>
              </w:rPr>
            </w:pPr>
            <w:r w:rsidRPr="001516F2">
              <w:rPr>
                <w:rFonts w:ascii="Arial" w:hAnsi="Arial" w:cs="Arial"/>
                <w:b/>
                <w:sz w:val="22"/>
                <w:szCs w:val="22"/>
              </w:rPr>
              <w:t>System Name</w:t>
            </w:r>
          </w:p>
        </w:tc>
        <w:tc>
          <w:tcPr>
            <w:tcW w:w="6120" w:type="dxa"/>
            <w:vAlign w:val="center"/>
          </w:tcPr>
          <w:p w:rsidR="0088454C" w:rsidRPr="001516F2" w:rsidRDefault="0088454C" w:rsidP="00E5067D">
            <w:pPr>
              <w:rPr>
                <w:rFonts w:ascii="Arial" w:hAnsi="Arial" w:cs="Arial"/>
                <w:sz w:val="22"/>
                <w:szCs w:val="22"/>
              </w:rPr>
            </w:pPr>
            <w:r w:rsidRPr="001516F2">
              <w:rPr>
                <w:rFonts w:ascii="Arial" w:hAnsi="Arial" w:cs="Arial"/>
                <w:sz w:val="22"/>
                <w:szCs w:val="22"/>
              </w:rPr>
              <w:t>Record the name of the system involved in the incident</w:t>
            </w:r>
            <w:r w:rsidR="00700F6E">
              <w:rPr>
                <w:rFonts w:ascii="Arial" w:hAnsi="Arial" w:cs="Arial"/>
                <w:sz w:val="22"/>
                <w:szCs w:val="22"/>
              </w:rPr>
              <w:t>.</w:t>
            </w:r>
          </w:p>
        </w:tc>
      </w:tr>
      <w:tr w:rsidR="0088454C" w:rsidRPr="001516F2" w:rsidTr="0088454C">
        <w:trPr>
          <w:trHeight w:val="350"/>
        </w:trPr>
        <w:tc>
          <w:tcPr>
            <w:tcW w:w="2160" w:type="dxa"/>
            <w:vAlign w:val="center"/>
          </w:tcPr>
          <w:p w:rsidR="0088454C" w:rsidRPr="001516F2" w:rsidRDefault="0088454C" w:rsidP="00357ED4">
            <w:pPr>
              <w:tabs>
                <w:tab w:val="left" w:pos="0"/>
              </w:tabs>
              <w:rPr>
                <w:rFonts w:ascii="Arial" w:hAnsi="Arial" w:cs="Arial"/>
                <w:b/>
                <w:sz w:val="22"/>
                <w:szCs w:val="22"/>
              </w:rPr>
            </w:pPr>
            <w:r w:rsidRPr="001516F2">
              <w:rPr>
                <w:rFonts w:ascii="Arial" w:hAnsi="Arial" w:cs="Arial"/>
                <w:b/>
                <w:sz w:val="22"/>
                <w:szCs w:val="22"/>
              </w:rPr>
              <w:t>Date Reported</w:t>
            </w:r>
          </w:p>
        </w:tc>
        <w:tc>
          <w:tcPr>
            <w:tcW w:w="6120" w:type="dxa"/>
            <w:vAlign w:val="center"/>
          </w:tcPr>
          <w:p w:rsidR="0088454C" w:rsidRPr="001516F2" w:rsidRDefault="0088454C" w:rsidP="00E5067D">
            <w:pPr>
              <w:rPr>
                <w:rFonts w:ascii="Arial" w:hAnsi="Arial" w:cs="Arial"/>
                <w:sz w:val="22"/>
                <w:szCs w:val="22"/>
              </w:rPr>
            </w:pPr>
            <w:r w:rsidRPr="001516F2">
              <w:rPr>
                <w:rFonts w:ascii="Arial" w:hAnsi="Arial" w:cs="Arial"/>
                <w:sz w:val="22"/>
                <w:szCs w:val="22"/>
              </w:rPr>
              <w:t>Record the current date</w:t>
            </w:r>
            <w:r w:rsidR="00700F6E">
              <w:rPr>
                <w:rFonts w:ascii="Arial" w:hAnsi="Arial" w:cs="Arial"/>
                <w:sz w:val="22"/>
                <w:szCs w:val="22"/>
              </w:rPr>
              <w:t>.</w:t>
            </w:r>
          </w:p>
        </w:tc>
      </w:tr>
      <w:tr w:rsidR="0088454C" w:rsidRPr="001516F2" w:rsidTr="0088454C">
        <w:trPr>
          <w:trHeight w:val="350"/>
        </w:trPr>
        <w:tc>
          <w:tcPr>
            <w:tcW w:w="2160" w:type="dxa"/>
            <w:vAlign w:val="center"/>
          </w:tcPr>
          <w:p w:rsidR="0088454C" w:rsidRPr="001516F2" w:rsidRDefault="0088454C" w:rsidP="00357ED4">
            <w:pPr>
              <w:tabs>
                <w:tab w:val="left" w:pos="0"/>
              </w:tabs>
              <w:rPr>
                <w:rFonts w:ascii="Arial" w:hAnsi="Arial" w:cs="Arial"/>
                <w:b/>
                <w:sz w:val="22"/>
                <w:szCs w:val="22"/>
              </w:rPr>
            </w:pPr>
            <w:r w:rsidRPr="001516F2">
              <w:rPr>
                <w:rFonts w:ascii="Arial" w:hAnsi="Arial" w:cs="Arial"/>
                <w:b/>
                <w:sz w:val="22"/>
                <w:szCs w:val="22"/>
              </w:rPr>
              <w:t>Reported by</w:t>
            </w:r>
          </w:p>
        </w:tc>
        <w:tc>
          <w:tcPr>
            <w:tcW w:w="6120" w:type="dxa"/>
            <w:vAlign w:val="center"/>
          </w:tcPr>
          <w:p w:rsidR="0088454C" w:rsidRPr="001516F2" w:rsidRDefault="0088454C" w:rsidP="00E5067D">
            <w:pPr>
              <w:rPr>
                <w:rFonts w:ascii="Arial" w:hAnsi="Arial" w:cs="Arial"/>
                <w:sz w:val="22"/>
                <w:szCs w:val="22"/>
              </w:rPr>
            </w:pPr>
            <w:r w:rsidRPr="001516F2">
              <w:rPr>
                <w:rFonts w:ascii="Arial" w:hAnsi="Arial" w:cs="Arial"/>
                <w:sz w:val="22"/>
                <w:szCs w:val="22"/>
              </w:rPr>
              <w:t>Record the name of the person reporting the incident</w:t>
            </w:r>
            <w:r w:rsidR="00700F6E">
              <w:rPr>
                <w:rFonts w:ascii="Arial" w:hAnsi="Arial" w:cs="Arial"/>
                <w:sz w:val="22"/>
                <w:szCs w:val="22"/>
              </w:rPr>
              <w:t>.</w:t>
            </w:r>
          </w:p>
        </w:tc>
      </w:tr>
      <w:tr w:rsidR="0088454C" w:rsidRPr="001516F2" w:rsidTr="0088454C">
        <w:trPr>
          <w:trHeight w:val="530"/>
        </w:trPr>
        <w:tc>
          <w:tcPr>
            <w:tcW w:w="2160" w:type="dxa"/>
            <w:vAlign w:val="center"/>
          </w:tcPr>
          <w:p w:rsidR="0088454C" w:rsidRPr="001516F2" w:rsidRDefault="0088454C" w:rsidP="00357ED4">
            <w:pPr>
              <w:tabs>
                <w:tab w:val="left" w:pos="0"/>
              </w:tabs>
              <w:rPr>
                <w:rFonts w:ascii="Arial" w:hAnsi="Arial" w:cs="Arial"/>
                <w:b/>
                <w:sz w:val="22"/>
                <w:szCs w:val="22"/>
              </w:rPr>
            </w:pPr>
            <w:r w:rsidRPr="001516F2">
              <w:rPr>
                <w:rFonts w:ascii="Arial" w:hAnsi="Arial" w:cs="Arial"/>
                <w:b/>
                <w:sz w:val="22"/>
                <w:szCs w:val="22"/>
              </w:rPr>
              <w:t>Contact Information</w:t>
            </w:r>
          </w:p>
        </w:tc>
        <w:tc>
          <w:tcPr>
            <w:tcW w:w="6120" w:type="dxa"/>
            <w:vAlign w:val="center"/>
          </w:tcPr>
          <w:p w:rsidR="0088454C" w:rsidRPr="001516F2" w:rsidRDefault="0088454C" w:rsidP="00E5067D">
            <w:pPr>
              <w:rPr>
                <w:rFonts w:ascii="Arial" w:hAnsi="Arial" w:cs="Arial"/>
                <w:sz w:val="22"/>
                <w:szCs w:val="22"/>
              </w:rPr>
            </w:pPr>
            <w:r w:rsidRPr="001516F2">
              <w:rPr>
                <w:rFonts w:ascii="Arial" w:hAnsi="Arial" w:cs="Arial"/>
                <w:sz w:val="22"/>
                <w:szCs w:val="22"/>
              </w:rPr>
              <w:t>Record the telephone number and e-mail address of the person reporting the incident</w:t>
            </w:r>
            <w:r w:rsidR="00700F6E">
              <w:rPr>
                <w:rFonts w:ascii="Arial" w:hAnsi="Arial" w:cs="Arial"/>
                <w:sz w:val="22"/>
                <w:szCs w:val="22"/>
              </w:rPr>
              <w:t>.</w:t>
            </w:r>
          </w:p>
        </w:tc>
      </w:tr>
      <w:tr w:rsidR="0088454C" w:rsidRPr="005F0097" w:rsidTr="001516F2">
        <w:trPr>
          <w:trHeight w:val="1772"/>
        </w:trPr>
        <w:tc>
          <w:tcPr>
            <w:tcW w:w="2160" w:type="dxa"/>
            <w:vAlign w:val="center"/>
          </w:tcPr>
          <w:p w:rsidR="0088454C" w:rsidRPr="001516F2" w:rsidRDefault="0088454C" w:rsidP="00357ED4">
            <w:pPr>
              <w:tabs>
                <w:tab w:val="left" w:pos="0"/>
              </w:tabs>
              <w:rPr>
                <w:rFonts w:ascii="Arial" w:hAnsi="Arial" w:cs="Arial"/>
                <w:i/>
                <w:sz w:val="22"/>
                <w:szCs w:val="22"/>
              </w:rPr>
            </w:pPr>
            <w:r w:rsidRPr="001516F2">
              <w:rPr>
                <w:rFonts w:ascii="Arial" w:hAnsi="Arial" w:cs="Arial"/>
                <w:b/>
                <w:sz w:val="22"/>
                <w:szCs w:val="22"/>
              </w:rPr>
              <w:lastRenderedPageBreak/>
              <w:t>Incident  Description</w:t>
            </w:r>
          </w:p>
        </w:tc>
        <w:tc>
          <w:tcPr>
            <w:tcW w:w="6120" w:type="dxa"/>
            <w:vAlign w:val="center"/>
          </w:tcPr>
          <w:p w:rsidR="0088454C" w:rsidRPr="001516F2" w:rsidRDefault="0088454C" w:rsidP="00E5067D">
            <w:pPr>
              <w:rPr>
                <w:rFonts w:ascii="Arial" w:hAnsi="Arial" w:cs="Arial"/>
                <w:sz w:val="22"/>
                <w:szCs w:val="22"/>
              </w:rPr>
            </w:pPr>
            <w:r w:rsidRPr="001516F2">
              <w:rPr>
                <w:rFonts w:ascii="Arial" w:hAnsi="Arial" w:cs="Arial"/>
                <w:sz w:val="22"/>
                <w:szCs w:val="22"/>
              </w:rPr>
              <w:t>Query the incident reporter for details such as:</w:t>
            </w:r>
          </w:p>
          <w:p w:rsidR="0088454C" w:rsidRPr="001516F2" w:rsidRDefault="0088454C" w:rsidP="00357ED4">
            <w:pPr>
              <w:numPr>
                <w:ilvl w:val="0"/>
                <w:numId w:val="7"/>
              </w:numPr>
              <w:rPr>
                <w:rFonts w:ascii="Arial" w:hAnsi="Arial" w:cs="Arial"/>
                <w:sz w:val="22"/>
                <w:szCs w:val="22"/>
              </w:rPr>
            </w:pPr>
            <w:r w:rsidRPr="001516F2">
              <w:rPr>
                <w:rFonts w:ascii="Arial" w:hAnsi="Arial" w:cs="Arial"/>
                <w:sz w:val="22"/>
                <w:szCs w:val="22"/>
              </w:rPr>
              <w:t>When the incident first occurred</w:t>
            </w:r>
          </w:p>
          <w:p w:rsidR="0088454C" w:rsidRPr="001516F2" w:rsidRDefault="0088454C" w:rsidP="00357ED4">
            <w:pPr>
              <w:numPr>
                <w:ilvl w:val="0"/>
                <w:numId w:val="7"/>
              </w:numPr>
              <w:rPr>
                <w:rFonts w:ascii="Arial" w:hAnsi="Arial" w:cs="Arial"/>
                <w:sz w:val="22"/>
                <w:szCs w:val="22"/>
              </w:rPr>
            </w:pPr>
            <w:r w:rsidRPr="001516F2">
              <w:rPr>
                <w:rFonts w:ascii="Arial" w:hAnsi="Arial" w:cs="Arial"/>
                <w:sz w:val="22"/>
                <w:szCs w:val="22"/>
              </w:rPr>
              <w:t>Frequency of incident occurrence</w:t>
            </w:r>
          </w:p>
          <w:p w:rsidR="001516F2" w:rsidRPr="001516F2" w:rsidRDefault="001516F2" w:rsidP="00357ED4">
            <w:pPr>
              <w:numPr>
                <w:ilvl w:val="0"/>
                <w:numId w:val="7"/>
              </w:numPr>
              <w:rPr>
                <w:rFonts w:ascii="Arial" w:hAnsi="Arial" w:cs="Arial"/>
                <w:sz w:val="22"/>
                <w:szCs w:val="22"/>
              </w:rPr>
            </w:pPr>
            <w:r w:rsidRPr="001516F2">
              <w:rPr>
                <w:rFonts w:ascii="Arial" w:hAnsi="Arial" w:cs="Arial"/>
                <w:sz w:val="22"/>
                <w:szCs w:val="22"/>
              </w:rPr>
              <w:t xml:space="preserve">Description of the incident </w:t>
            </w:r>
          </w:p>
          <w:p w:rsidR="001516F2" w:rsidRPr="001516F2" w:rsidRDefault="001516F2" w:rsidP="00357ED4">
            <w:pPr>
              <w:numPr>
                <w:ilvl w:val="0"/>
                <w:numId w:val="7"/>
              </w:numPr>
              <w:rPr>
                <w:rFonts w:ascii="Arial" w:hAnsi="Arial" w:cs="Arial"/>
                <w:sz w:val="22"/>
                <w:szCs w:val="22"/>
              </w:rPr>
            </w:pPr>
            <w:r w:rsidRPr="001516F2">
              <w:rPr>
                <w:rFonts w:ascii="Arial" w:hAnsi="Arial" w:cs="Arial"/>
                <w:sz w:val="22"/>
                <w:szCs w:val="22"/>
              </w:rPr>
              <w:t>Description of desired performance</w:t>
            </w:r>
          </w:p>
          <w:p w:rsidR="0088454C" w:rsidRPr="001516F2" w:rsidRDefault="0088454C" w:rsidP="00357ED4">
            <w:pPr>
              <w:numPr>
                <w:ilvl w:val="0"/>
                <w:numId w:val="7"/>
              </w:numPr>
              <w:rPr>
                <w:rFonts w:ascii="Arial" w:hAnsi="Arial" w:cs="Arial"/>
                <w:sz w:val="22"/>
                <w:szCs w:val="22"/>
              </w:rPr>
            </w:pPr>
            <w:r w:rsidRPr="001516F2">
              <w:rPr>
                <w:rFonts w:ascii="Arial" w:hAnsi="Arial" w:cs="Arial"/>
                <w:sz w:val="22"/>
                <w:szCs w:val="22"/>
              </w:rPr>
              <w:t>Scenarios and data that causes the incident to occur</w:t>
            </w:r>
          </w:p>
        </w:tc>
      </w:tr>
      <w:tr w:rsidR="0088454C" w:rsidRPr="005F0097" w:rsidTr="0088454C">
        <w:trPr>
          <w:trHeight w:val="710"/>
        </w:trPr>
        <w:tc>
          <w:tcPr>
            <w:tcW w:w="2160" w:type="dxa"/>
            <w:vAlign w:val="center"/>
          </w:tcPr>
          <w:p w:rsidR="0088454C" w:rsidRPr="001516F2" w:rsidRDefault="0088454C" w:rsidP="00357ED4">
            <w:pPr>
              <w:tabs>
                <w:tab w:val="left" w:pos="0"/>
              </w:tabs>
              <w:rPr>
                <w:rFonts w:ascii="Arial" w:hAnsi="Arial" w:cs="Arial"/>
                <w:b/>
                <w:sz w:val="22"/>
                <w:szCs w:val="22"/>
              </w:rPr>
            </w:pPr>
            <w:r w:rsidRPr="001516F2">
              <w:rPr>
                <w:rFonts w:ascii="Arial" w:hAnsi="Arial" w:cs="Arial"/>
                <w:b/>
                <w:sz w:val="22"/>
                <w:szCs w:val="22"/>
              </w:rPr>
              <w:t>User Job Impact</w:t>
            </w:r>
          </w:p>
        </w:tc>
        <w:tc>
          <w:tcPr>
            <w:tcW w:w="6120" w:type="dxa"/>
            <w:vAlign w:val="center"/>
          </w:tcPr>
          <w:p w:rsidR="0088454C" w:rsidRPr="001516F2" w:rsidRDefault="001516F2" w:rsidP="00E5067D">
            <w:pPr>
              <w:rPr>
                <w:rFonts w:ascii="Arial" w:hAnsi="Arial" w:cs="Arial"/>
                <w:sz w:val="22"/>
                <w:szCs w:val="22"/>
              </w:rPr>
            </w:pPr>
            <w:r w:rsidRPr="001516F2">
              <w:rPr>
                <w:rFonts w:ascii="Arial" w:hAnsi="Arial" w:cs="Arial"/>
                <w:sz w:val="22"/>
                <w:szCs w:val="22"/>
              </w:rPr>
              <w:t>Determine whether or not the incident reporter is able to perform his/her job prior to incident resolution.  Select option:</w:t>
            </w:r>
          </w:p>
          <w:p w:rsidR="001516F2" w:rsidRPr="001516F2" w:rsidRDefault="001516F2" w:rsidP="00357ED4">
            <w:pPr>
              <w:numPr>
                <w:ilvl w:val="0"/>
                <w:numId w:val="8"/>
              </w:numPr>
              <w:tabs>
                <w:tab w:val="left" w:pos="0"/>
              </w:tabs>
              <w:rPr>
                <w:rFonts w:ascii="Arial" w:hAnsi="Arial" w:cs="Arial"/>
                <w:sz w:val="22"/>
                <w:szCs w:val="32"/>
              </w:rPr>
            </w:pPr>
            <w:r w:rsidRPr="00700F6E">
              <w:rPr>
                <w:rFonts w:ascii="Arial" w:hAnsi="Arial" w:cs="Arial"/>
                <w:b/>
                <w:sz w:val="22"/>
                <w:szCs w:val="32"/>
              </w:rPr>
              <w:t>Stopped:</w:t>
            </w:r>
            <w:r w:rsidRPr="001516F2">
              <w:rPr>
                <w:rFonts w:ascii="Arial" w:hAnsi="Arial" w:cs="Arial"/>
                <w:sz w:val="22"/>
                <w:szCs w:val="32"/>
              </w:rPr>
              <w:t xml:space="preserve">  User cannot perform job until incident is resolved</w:t>
            </w:r>
          </w:p>
          <w:p w:rsidR="001516F2" w:rsidRPr="001516F2" w:rsidRDefault="001516F2" w:rsidP="00357ED4">
            <w:pPr>
              <w:numPr>
                <w:ilvl w:val="0"/>
                <w:numId w:val="8"/>
              </w:numPr>
              <w:tabs>
                <w:tab w:val="left" w:pos="0"/>
              </w:tabs>
              <w:rPr>
                <w:rFonts w:ascii="Arial" w:hAnsi="Arial" w:cs="Arial"/>
                <w:sz w:val="22"/>
                <w:szCs w:val="32"/>
              </w:rPr>
            </w:pPr>
            <w:r w:rsidRPr="00700F6E">
              <w:rPr>
                <w:rFonts w:ascii="Arial" w:hAnsi="Arial" w:cs="Arial"/>
                <w:b/>
                <w:sz w:val="22"/>
                <w:szCs w:val="32"/>
              </w:rPr>
              <w:t>Impeded:</w:t>
            </w:r>
            <w:r w:rsidRPr="001516F2">
              <w:rPr>
                <w:rFonts w:ascii="Arial" w:hAnsi="Arial" w:cs="Arial"/>
                <w:sz w:val="22"/>
                <w:szCs w:val="32"/>
              </w:rPr>
              <w:t xml:space="preserve">  User’s ability to work is partially impacted by incident.  In this scenario, a workaround is available.</w:t>
            </w:r>
          </w:p>
          <w:p w:rsidR="001516F2" w:rsidRPr="001516F2" w:rsidRDefault="001516F2" w:rsidP="00357ED4">
            <w:pPr>
              <w:numPr>
                <w:ilvl w:val="0"/>
                <w:numId w:val="8"/>
              </w:numPr>
              <w:rPr>
                <w:rFonts w:ascii="Arial" w:hAnsi="Arial" w:cs="Arial"/>
                <w:sz w:val="22"/>
                <w:szCs w:val="22"/>
              </w:rPr>
            </w:pPr>
            <w:r w:rsidRPr="00700F6E">
              <w:rPr>
                <w:rFonts w:ascii="Arial" w:hAnsi="Arial" w:cs="Arial"/>
                <w:b/>
                <w:sz w:val="22"/>
                <w:szCs w:val="32"/>
              </w:rPr>
              <w:t>Inconvenienced:</w:t>
            </w:r>
            <w:r w:rsidRPr="001516F2">
              <w:rPr>
                <w:rFonts w:ascii="Arial" w:hAnsi="Arial" w:cs="Arial"/>
                <w:sz w:val="22"/>
                <w:szCs w:val="32"/>
              </w:rPr>
              <w:t xml:space="preserve">  User can continue with job</w:t>
            </w:r>
          </w:p>
        </w:tc>
      </w:tr>
      <w:tr w:rsidR="0088454C" w:rsidRPr="005F0097" w:rsidTr="001516F2">
        <w:trPr>
          <w:trHeight w:val="440"/>
        </w:trPr>
        <w:tc>
          <w:tcPr>
            <w:tcW w:w="2160" w:type="dxa"/>
            <w:vAlign w:val="center"/>
          </w:tcPr>
          <w:p w:rsidR="0088454C" w:rsidRPr="001516F2" w:rsidRDefault="0088454C" w:rsidP="00357ED4">
            <w:pPr>
              <w:tabs>
                <w:tab w:val="left" w:pos="0"/>
              </w:tabs>
              <w:rPr>
                <w:rFonts w:ascii="Arial" w:hAnsi="Arial" w:cs="Arial"/>
                <w:b/>
                <w:sz w:val="22"/>
                <w:szCs w:val="22"/>
              </w:rPr>
            </w:pPr>
            <w:r w:rsidRPr="001516F2">
              <w:rPr>
                <w:rFonts w:ascii="Arial" w:hAnsi="Arial" w:cs="Arial"/>
                <w:b/>
                <w:sz w:val="22"/>
                <w:szCs w:val="22"/>
              </w:rPr>
              <w:t>Recorded by</w:t>
            </w:r>
          </w:p>
        </w:tc>
        <w:tc>
          <w:tcPr>
            <w:tcW w:w="6120" w:type="dxa"/>
            <w:vAlign w:val="center"/>
          </w:tcPr>
          <w:p w:rsidR="0088454C" w:rsidRPr="001516F2" w:rsidRDefault="00700F6E" w:rsidP="00700F6E">
            <w:pPr>
              <w:rPr>
                <w:rFonts w:ascii="Arial" w:hAnsi="Arial" w:cs="Arial"/>
                <w:sz w:val="22"/>
                <w:szCs w:val="22"/>
              </w:rPr>
            </w:pPr>
            <w:r>
              <w:rPr>
                <w:rFonts w:ascii="Arial" w:hAnsi="Arial" w:cs="Arial"/>
                <w:sz w:val="22"/>
                <w:szCs w:val="22"/>
              </w:rPr>
              <w:t>Enter</w:t>
            </w:r>
            <w:r w:rsidR="001516F2" w:rsidRPr="001516F2">
              <w:rPr>
                <w:rFonts w:ascii="Arial" w:hAnsi="Arial" w:cs="Arial"/>
                <w:sz w:val="22"/>
                <w:szCs w:val="22"/>
              </w:rPr>
              <w:t xml:space="preserve"> the name of the person</w:t>
            </w:r>
            <w:r>
              <w:rPr>
                <w:rFonts w:ascii="Arial" w:hAnsi="Arial" w:cs="Arial"/>
                <w:sz w:val="22"/>
                <w:szCs w:val="22"/>
              </w:rPr>
              <w:t xml:space="preserve"> who</w:t>
            </w:r>
            <w:r w:rsidR="001516F2" w:rsidRPr="001516F2">
              <w:rPr>
                <w:rFonts w:ascii="Arial" w:hAnsi="Arial" w:cs="Arial"/>
                <w:sz w:val="22"/>
                <w:szCs w:val="22"/>
              </w:rPr>
              <w:t xml:space="preserve"> record</w:t>
            </w:r>
            <w:r>
              <w:rPr>
                <w:rFonts w:ascii="Arial" w:hAnsi="Arial" w:cs="Arial"/>
                <w:sz w:val="22"/>
                <w:szCs w:val="22"/>
              </w:rPr>
              <w:t xml:space="preserve">ed </w:t>
            </w:r>
            <w:r w:rsidR="001516F2" w:rsidRPr="001516F2">
              <w:rPr>
                <w:rFonts w:ascii="Arial" w:hAnsi="Arial" w:cs="Arial"/>
                <w:sz w:val="22"/>
                <w:szCs w:val="22"/>
              </w:rPr>
              <w:t xml:space="preserve">the incident.  </w:t>
            </w:r>
          </w:p>
        </w:tc>
      </w:tr>
    </w:tbl>
    <w:p w:rsidR="0067716E" w:rsidRDefault="0067716E" w:rsidP="0067716E">
      <w:pPr>
        <w:rPr>
          <w:rFonts w:ascii="Arial" w:hAnsi="Arial" w:cs="Arial"/>
          <w:color w:val="0070C0"/>
          <w:sz w:val="24"/>
          <w:szCs w:val="24"/>
        </w:rPr>
      </w:pPr>
    </w:p>
    <w:p w:rsidR="001516F2" w:rsidRPr="001516F2" w:rsidRDefault="001516F2" w:rsidP="00357ED4">
      <w:pPr>
        <w:numPr>
          <w:ilvl w:val="0"/>
          <w:numId w:val="1"/>
        </w:numPr>
        <w:spacing w:before="120"/>
        <w:rPr>
          <w:rFonts w:ascii="Arial" w:hAnsi="Arial"/>
          <w:sz w:val="22"/>
          <w:szCs w:val="22"/>
        </w:rPr>
      </w:pPr>
      <w:r>
        <w:rPr>
          <w:rFonts w:ascii="Arial" w:hAnsi="Arial"/>
          <w:sz w:val="22"/>
          <w:szCs w:val="22"/>
        </w:rPr>
        <w:t>The person who record</w:t>
      </w:r>
      <w:r w:rsidR="002822A6">
        <w:rPr>
          <w:rFonts w:ascii="Arial" w:hAnsi="Arial"/>
          <w:sz w:val="22"/>
          <w:szCs w:val="22"/>
        </w:rPr>
        <w:t>s</w:t>
      </w:r>
      <w:r>
        <w:rPr>
          <w:rFonts w:ascii="Arial" w:hAnsi="Arial"/>
          <w:sz w:val="22"/>
          <w:szCs w:val="22"/>
        </w:rPr>
        <w:t xml:space="preserve"> the incident delivers the completed </w:t>
      </w:r>
      <w:r w:rsidR="00700F6E">
        <w:rPr>
          <w:rFonts w:ascii="Arial" w:hAnsi="Arial"/>
          <w:sz w:val="22"/>
          <w:szCs w:val="22"/>
        </w:rPr>
        <w:t>I</w:t>
      </w:r>
      <w:r w:rsidRPr="001516F2">
        <w:rPr>
          <w:rFonts w:ascii="Arial" w:hAnsi="Arial"/>
          <w:sz w:val="22"/>
          <w:szCs w:val="22"/>
        </w:rPr>
        <w:t xml:space="preserve">ncident </w:t>
      </w:r>
      <w:r w:rsidR="00700F6E">
        <w:rPr>
          <w:rFonts w:ascii="Arial" w:hAnsi="Arial"/>
          <w:sz w:val="22"/>
          <w:szCs w:val="22"/>
        </w:rPr>
        <w:t>R</w:t>
      </w:r>
      <w:r w:rsidRPr="001516F2">
        <w:rPr>
          <w:rFonts w:ascii="Arial" w:hAnsi="Arial"/>
          <w:sz w:val="22"/>
          <w:szCs w:val="22"/>
        </w:rPr>
        <w:t xml:space="preserve">eport to </w:t>
      </w:r>
      <w:r>
        <w:rPr>
          <w:rFonts w:ascii="Arial" w:hAnsi="Arial"/>
          <w:sz w:val="22"/>
          <w:szCs w:val="22"/>
        </w:rPr>
        <w:t>IT staff member</w:t>
      </w:r>
      <w:r w:rsidR="00700F6E">
        <w:rPr>
          <w:rFonts w:ascii="Arial" w:hAnsi="Arial"/>
          <w:sz w:val="22"/>
          <w:szCs w:val="22"/>
        </w:rPr>
        <w:t xml:space="preserve"> who is</w:t>
      </w:r>
      <w:r>
        <w:rPr>
          <w:rFonts w:ascii="Arial" w:hAnsi="Arial"/>
          <w:sz w:val="22"/>
          <w:szCs w:val="22"/>
        </w:rPr>
        <w:t xml:space="preserve"> responsible for support of the </w:t>
      </w:r>
      <w:r w:rsidR="00700F6E">
        <w:rPr>
          <w:rFonts w:ascii="Arial" w:hAnsi="Arial"/>
          <w:sz w:val="22"/>
          <w:szCs w:val="22"/>
        </w:rPr>
        <w:t>associated system</w:t>
      </w:r>
      <w:r w:rsidRPr="001516F2">
        <w:rPr>
          <w:rFonts w:ascii="Arial" w:hAnsi="Arial"/>
          <w:sz w:val="22"/>
          <w:szCs w:val="22"/>
        </w:rPr>
        <w:t>.</w:t>
      </w:r>
    </w:p>
    <w:p w:rsidR="001516F2" w:rsidRDefault="001516F2" w:rsidP="0067716E">
      <w:pPr>
        <w:rPr>
          <w:rFonts w:ascii="Arial" w:hAnsi="Arial" w:cs="Arial"/>
          <w:color w:val="0070C0"/>
          <w:sz w:val="24"/>
          <w:szCs w:val="24"/>
        </w:rPr>
      </w:pPr>
    </w:p>
    <w:p w:rsidR="000A78FD" w:rsidRPr="00DD5E7B" w:rsidRDefault="000A78FD" w:rsidP="00DD5E7B">
      <w:pPr>
        <w:pStyle w:val="Heading2"/>
        <w:ind w:left="0"/>
        <w:rPr>
          <w:u w:val="single"/>
        </w:rPr>
      </w:pPr>
      <w:bookmarkStart w:id="7" w:name="_Toc429131390"/>
      <w:r w:rsidRPr="00DD5E7B">
        <w:rPr>
          <w:u w:val="single"/>
        </w:rPr>
        <w:t>Incident Investigation</w:t>
      </w:r>
      <w:bookmarkEnd w:id="7"/>
    </w:p>
    <w:p w:rsidR="000A78FD" w:rsidRDefault="000A78FD" w:rsidP="00357ED4">
      <w:pPr>
        <w:numPr>
          <w:ilvl w:val="0"/>
          <w:numId w:val="9"/>
        </w:numPr>
        <w:spacing w:before="120"/>
        <w:ind w:left="360"/>
        <w:rPr>
          <w:rFonts w:ascii="Arial" w:hAnsi="Arial"/>
          <w:sz w:val="22"/>
          <w:szCs w:val="22"/>
        </w:rPr>
      </w:pPr>
      <w:r>
        <w:rPr>
          <w:rFonts w:ascii="Arial" w:hAnsi="Arial"/>
          <w:sz w:val="22"/>
          <w:szCs w:val="22"/>
        </w:rPr>
        <w:t xml:space="preserve">The IT staff member responsible for </w:t>
      </w:r>
      <w:r w:rsidR="00700F6E">
        <w:rPr>
          <w:rFonts w:ascii="Arial" w:hAnsi="Arial"/>
          <w:sz w:val="22"/>
          <w:szCs w:val="22"/>
        </w:rPr>
        <w:t xml:space="preserve">system </w:t>
      </w:r>
      <w:r>
        <w:rPr>
          <w:rFonts w:ascii="Arial" w:hAnsi="Arial"/>
          <w:sz w:val="22"/>
          <w:szCs w:val="22"/>
        </w:rPr>
        <w:t xml:space="preserve">support records the incident investigation </w:t>
      </w:r>
      <w:r w:rsidR="00700F6E">
        <w:rPr>
          <w:rFonts w:ascii="Arial" w:hAnsi="Arial"/>
          <w:sz w:val="22"/>
          <w:szCs w:val="22"/>
        </w:rPr>
        <w:t xml:space="preserve">details </w:t>
      </w:r>
      <w:r>
        <w:rPr>
          <w:rFonts w:ascii="Arial" w:hAnsi="Arial"/>
          <w:sz w:val="22"/>
          <w:szCs w:val="22"/>
        </w:rPr>
        <w:t xml:space="preserve">on the </w:t>
      </w:r>
      <w:r w:rsidRPr="001516F2">
        <w:rPr>
          <w:rFonts w:ascii="Arial" w:hAnsi="Arial"/>
          <w:sz w:val="22"/>
          <w:szCs w:val="22"/>
        </w:rPr>
        <w:t xml:space="preserve">Incident </w:t>
      </w:r>
      <w:r>
        <w:rPr>
          <w:rFonts w:ascii="Arial" w:hAnsi="Arial"/>
          <w:sz w:val="22"/>
          <w:szCs w:val="22"/>
        </w:rPr>
        <w:t xml:space="preserve">Investigation </w:t>
      </w:r>
      <w:r w:rsidRPr="001516F2">
        <w:rPr>
          <w:rFonts w:ascii="Arial" w:hAnsi="Arial"/>
          <w:sz w:val="22"/>
          <w:szCs w:val="22"/>
        </w:rPr>
        <w:t xml:space="preserve">form, </w:t>
      </w:r>
      <w:r>
        <w:rPr>
          <w:rFonts w:ascii="Arial" w:hAnsi="Arial"/>
          <w:sz w:val="22"/>
          <w:szCs w:val="22"/>
        </w:rPr>
        <w:t>Attachment B</w:t>
      </w:r>
      <w:r w:rsidRPr="001516F2">
        <w:rPr>
          <w:rFonts w:ascii="Arial" w:hAnsi="Arial"/>
          <w:sz w:val="22"/>
          <w:szCs w:val="22"/>
        </w:rPr>
        <w:t>.</w:t>
      </w:r>
    </w:p>
    <w:p w:rsidR="00AC0624" w:rsidRPr="00276276" w:rsidRDefault="00AC0624" w:rsidP="00276276">
      <w:pPr>
        <w:numPr>
          <w:ilvl w:val="1"/>
          <w:numId w:val="5"/>
        </w:numPr>
        <w:spacing w:before="120"/>
        <w:rPr>
          <w:rFonts w:ascii="Arial" w:hAnsi="Arial"/>
          <w:color w:val="000000"/>
          <w:sz w:val="22"/>
          <w:szCs w:val="22"/>
        </w:rPr>
      </w:pPr>
      <w:r>
        <w:rPr>
          <w:rFonts w:ascii="Arial" w:hAnsi="Arial"/>
          <w:sz w:val="22"/>
          <w:szCs w:val="22"/>
        </w:rPr>
        <w:t xml:space="preserve">When multiple incidents require investigation, the incident with the greater user </w:t>
      </w:r>
      <w:r w:rsidRPr="00276276">
        <w:rPr>
          <w:rFonts w:ascii="Arial" w:hAnsi="Arial"/>
          <w:color w:val="000000"/>
          <w:sz w:val="22"/>
          <w:szCs w:val="22"/>
        </w:rPr>
        <w:t>job impact is given priority.</w:t>
      </w:r>
    </w:p>
    <w:p w:rsidR="00AC0624" w:rsidRPr="00276276" w:rsidRDefault="00700F6E" w:rsidP="00276276">
      <w:pPr>
        <w:numPr>
          <w:ilvl w:val="1"/>
          <w:numId w:val="5"/>
        </w:numPr>
        <w:spacing w:before="120"/>
        <w:rPr>
          <w:rFonts w:ascii="Arial" w:hAnsi="Arial"/>
          <w:color w:val="000000"/>
          <w:sz w:val="22"/>
          <w:szCs w:val="22"/>
        </w:rPr>
      </w:pPr>
      <w:r>
        <w:rPr>
          <w:rFonts w:ascii="Arial" w:hAnsi="Arial"/>
          <w:color w:val="000000"/>
          <w:sz w:val="22"/>
          <w:szCs w:val="22"/>
        </w:rPr>
        <w:t>The user</w:t>
      </w:r>
      <w:r w:rsidR="00AC0624" w:rsidRPr="00276276">
        <w:rPr>
          <w:rFonts w:ascii="Arial" w:hAnsi="Arial"/>
          <w:color w:val="000000"/>
          <w:sz w:val="22"/>
          <w:szCs w:val="22"/>
        </w:rPr>
        <w:t xml:space="preserve"> who reported the incident is contacted when additional details</w:t>
      </w:r>
      <w:r w:rsidR="00C4762B" w:rsidRPr="00276276">
        <w:rPr>
          <w:rFonts w:ascii="Arial" w:hAnsi="Arial"/>
          <w:color w:val="000000"/>
          <w:sz w:val="22"/>
          <w:szCs w:val="22"/>
        </w:rPr>
        <w:t xml:space="preserve"> regarding the incident are needed.</w:t>
      </w:r>
    </w:p>
    <w:p w:rsidR="000A78FD" w:rsidRDefault="000A78FD" w:rsidP="0067716E">
      <w:pPr>
        <w:rPr>
          <w:rFonts w:ascii="Arial" w:hAnsi="Arial" w:cs="Arial"/>
          <w:color w:val="0070C0"/>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6120"/>
      </w:tblGrid>
      <w:tr w:rsidR="00AC0624" w:rsidRPr="001516F2" w:rsidTr="00357ED4">
        <w:trPr>
          <w:trHeight w:val="431"/>
          <w:tblHeader/>
        </w:trPr>
        <w:tc>
          <w:tcPr>
            <w:tcW w:w="8280" w:type="dxa"/>
            <w:gridSpan w:val="2"/>
            <w:tcBorders>
              <w:left w:val="single" w:sz="4" w:space="0" w:color="auto"/>
              <w:bottom w:val="nil"/>
            </w:tcBorders>
            <w:shd w:val="clear" w:color="auto" w:fill="F2F2F2"/>
            <w:vAlign w:val="center"/>
          </w:tcPr>
          <w:p w:rsidR="00AC0624" w:rsidRPr="001516F2" w:rsidRDefault="00AC0624" w:rsidP="00AC0624">
            <w:pPr>
              <w:jc w:val="center"/>
              <w:rPr>
                <w:rFonts w:ascii="Arial" w:hAnsi="Arial" w:cs="Arial"/>
                <w:b/>
                <w:sz w:val="22"/>
                <w:szCs w:val="22"/>
              </w:rPr>
            </w:pPr>
            <w:r w:rsidRPr="001516F2">
              <w:rPr>
                <w:rFonts w:ascii="Arial" w:hAnsi="Arial" w:cs="Arial"/>
                <w:b/>
                <w:sz w:val="22"/>
                <w:szCs w:val="22"/>
              </w:rPr>
              <w:t xml:space="preserve">Incident </w:t>
            </w:r>
            <w:r>
              <w:rPr>
                <w:rFonts w:ascii="Arial" w:hAnsi="Arial" w:cs="Arial"/>
                <w:b/>
                <w:sz w:val="22"/>
                <w:szCs w:val="22"/>
              </w:rPr>
              <w:t xml:space="preserve">Investigation </w:t>
            </w:r>
            <w:r w:rsidRPr="001516F2">
              <w:rPr>
                <w:rFonts w:ascii="Arial" w:hAnsi="Arial" w:cs="Arial"/>
                <w:b/>
                <w:sz w:val="22"/>
                <w:szCs w:val="22"/>
              </w:rPr>
              <w:t>Form Instructions</w:t>
            </w:r>
          </w:p>
        </w:tc>
      </w:tr>
      <w:tr w:rsidR="00AC0624" w:rsidRPr="001516F2" w:rsidTr="00357ED4">
        <w:trPr>
          <w:trHeight w:val="431"/>
          <w:tblHeader/>
        </w:trPr>
        <w:tc>
          <w:tcPr>
            <w:tcW w:w="2160" w:type="dxa"/>
            <w:tcBorders>
              <w:left w:val="single" w:sz="4" w:space="0" w:color="auto"/>
              <w:bottom w:val="nil"/>
            </w:tcBorders>
            <w:shd w:val="clear" w:color="auto" w:fill="F2F2F2"/>
            <w:vAlign w:val="center"/>
          </w:tcPr>
          <w:p w:rsidR="00AC0624" w:rsidRPr="001516F2" w:rsidRDefault="00AC0624" w:rsidP="00357ED4">
            <w:pPr>
              <w:jc w:val="center"/>
              <w:rPr>
                <w:rFonts w:ascii="Arial" w:hAnsi="Arial" w:cs="Arial"/>
                <w:b/>
                <w:sz w:val="22"/>
                <w:szCs w:val="22"/>
              </w:rPr>
            </w:pPr>
            <w:r w:rsidRPr="001516F2">
              <w:rPr>
                <w:rFonts w:ascii="Arial" w:hAnsi="Arial" w:cs="Arial"/>
                <w:b/>
                <w:sz w:val="22"/>
                <w:szCs w:val="22"/>
              </w:rPr>
              <w:t>Information</w:t>
            </w:r>
          </w:p>
        </w:tc>
        <w:tc>
          <w:tcPr>
            <w:tcW w:w="6120" w:type="dxa"/>
            <w:tcBorders>
              <w:left w:val="single" w:sz="4" w:space="0" w:color="auto"/>
              <w:bottom w:val="nil"/>
            </w:tcBorders>
            <w:shd w:val="clear" w:color="auto" w:fill="F2F2F2"/>
            <w:vAlign w:val="center"/>
          </w:tcPr>
          <w:p w:rsidR="00AC0624" w:rsidRPr="001516F2" w:rsidRDefault="00AC0624" w:rsidP="00357ED4">
            <w:pPr>
              <w:jc w:val="center"/>
              <w:rPr>
                <w:rFonts w:ascii="Arial" w:hAnsi="Arial" w:cs="Arial"/>
                <w:b/>
                <w:sz w:val="22"/>
                <w:szCs w:val="22"/>
              </w:rPr>
            </w:pPr>
            <w:r w:rsidRPr="001516F2">
              <w:rPr>
                <w:rFonts w:ascii="Arial" w:hAnsi="Arial" w:cs="Arial"/>
                <w:b/>
                <w:sz w:val="22"/>
                <w:szCs w:val="22"/>
              </w:rPr>
              <w:t>Instruction</w:t>
            </w:r>
          </w:p>
        </w:tc>
      </w:tr>
      <w:tr w:rsidR="00AC0624" w:rsidRPr="001516F2" w:rsidTr="00AC0624">
        <w:trPr>
          <w:trHeight w:val="350"/>
        </w:trPr>
        <w:tc>
          <w:tcPr>
            <w:tcW w:w="2160" w:type="dxa"/>
            <w:tcBorders>
              <w:top w:val="single" w:sz="4" w:space="0" w:color="auto"/>
            </w:tcBorders>
            <w:vAlign w:val="center"/>
          </w:tcPr>
          <w:p w:rsidR="00AC0624" w:rsidRPr="00042177" w:rsidRDefault="00AC0624" w:rsidP="00357ED4">
            <w:pPr>
              <w:tabs>
                <w:tab w:val="left" w:pos="0"/>
              </w:tabs>
              <w:rPr>
                <w:rFonts w:ascii="Arial" w:hAnsi="Arial" w:cs="Arial"/>
                <w:b/>
                <w:sz w:val="22"/>
                <w:szCs w:val="22"/>
              </w:rPr>
            </w:pPr>
            <w:r w:rsidRPr="00042177">
              <w:rPr>
                <w:rFonts w:ascii="Arial" w:hAnsi="Arial" w:cs="Arial"/>
                <w:b/>
                <w:sz w:val="22"/>
                <w:szCs w:val="22"/>
              </w:rPr>
              <w:t>Incident ID</w:t>
            </w:r>
          </w:p>
        </w:tc>
        <w:tc>
          <w:tcPr>
            <w:tcW w:w="6120" w:type="dxa"/>
            <w:vAlign w:val="center"/>
          </w:tcPr>
          <w:p w:rsidR="00AC0624" w:rsidRPr="001516F2" w:rsidRDefault="00AC0624" w:rsidP="00AC0624">
            <w:pPr>
              <w:rPr>
                <w:rFonts w:ascii="Arial" w:hAnsi="Arial" w:cs="Arial"/>
                <w:sz w:val="22"/>
                <w:szCs w:val="22"/>
              </w:rPr>
            </w:pPr>
            <w:r>
              <w:rPr>
                <w:rFonts w:ascii="Arial" w:hAnsi="Arial" w:cs="Arial"/>
                <w:sz w:val="22"/>
                <w:szCs w:val="22"/>
              </w:rPr>
              <w:t>Record the Incident ID from the Incident Report form</w:t>
            </w:r>
            <w:r w:rsidR="00700F6E">
              <w:rPr>
                <w:rFonts w:ascii="Arial" w:hAnsi="Arial" w:cs="Arial"/>
                <w:sz w:val="22"/>
                <w:szCs w:val="22"/>
              </w:rPr>
              <w:t>.</w:t>
            </w:r>
          </w:p>
        </w:tc>
      </w:tr>
      <w:tr w:rsidR="00AC0624" w:rsidRPr="001516F2" w:rsidTr="00AC0624">
        <w:trPr>
          <w:trHeight w:val="350"/>
        </w:trPr>
        <w:tc>
          <w:tcPr>
            <w:tcW w:w="2160" w:type="dxa"/>
            <w:tcBorders>
              <w:top w:val="single" w:sz="4" w:space="0" w:color="auto"/>
            </w:tcBorders>
            <w:vAlign w:val="center"/>
          </w:tcPr>
          <w:p w:rsidR="00AC0624" w:rsidRPr="00042177" w:rsidRDefault="00AC0624" w:rsidP="00357ED4">
            <w:pPr>
              <w:tabs>
                <w:tab w:val="left" w:pos="0"/>
              </w:tabs>
              <w:rPr>
                <w:rFonts w:ascii="Arial" w:hAnsi="Arial" w:cs="Arial"/>
                <w:b/>
                <w:sz w:val="22"/>
                <w:szCs w:val="22"/>
              </w:rPr>
            </w:pPr>
            <w:r w:rsidRPr="00042177">
              <w:rPr>
                <w:rFonts w:ascii="Arial" w:hAnsi="Arial" w:cs="Arial"/>
                <w:b/>
                <w:sz w:val="22"/>
                <w:szCs w:val="22"/>
              </w:rPr>
              <w:t>System Name</w:t>
            </w:r>
          </w:p>
        </w:tc>
        <w:tc>
          <w:tcPr>
            <w:tcW w:w="6120" w:type="dxa"/>
            <w:vAlign w:val="center"/>
          </w:tcPr>
          <w:p w:rsidR="00AC0624" w:rsidRPr="001516F2" w:rsidRDefault="00AC0624" w:rsidP="00AC0624">
            <w:pPr>
              <w:rPr>
                <w:rFonts w:ascii="Arial" w:hAnsi="Arial" w:cs="Arial"/>
                <w:sz w:val="22"/>
                <w:szCs w:val="22"/>
              </w:rPr>
            </w:pPr>
            <w:r>
              <w:rPr>
                <w:rFonts w:ascii="Arial" w:hAnsi="Arial" w:cs="Arial"/>
                <w:sz w:val="22"/>
                <w:szCs w:val="22"/>
              </w:rPr>
              <w:t>Record the System Name from the Incident Report form</w:t>
            </w:r>
            <w:r w:rsidR="00700F6E">
              <w:rPr>
                <w:rFonts w:ascii="Arial" w:hAnsi="Arial" w:cs="Arial"/>
                <w:sz w:val="22"/>
                <w:szCs w:val="22"/>
              </w:rPr>
              <w:t>.</w:t>
            </w:r>
          </w:p>
        </w:tc>
      </w:tr>
      <w:tr w:rsidR="00AC0624" w:rsidRPr="001516F2" w:rsidTr="00AC0624">
        <w:trPr>
          <w:trHeight w:val="620"/>
        </w:trPr>
        <w:tc>
          <w:tcPr>
            <w:tcW w:w="2160" w:type="dxa"/>
            <w:tcBorders>
              <w:top w:val="single" w:sz="4" w:space="0" w:color="auto"/>
            </w:tcBorders>
            <w:vAlign w:val="center"/>
          </w:tcPr>
          <w:p w:rsidR="00AC0624" w:rsidRPr="00042177" w:rsidRDefault="00AC0624" w:rsidP="00357ED4">
            <w:pPr>
              <w:tabs>
                <w:tab w:val="left" w:pos="0"/>
              </w:tabs>
              <w:rPr>
                <w:rFonts w:ascii="Arial" w:hAnsi="Arial" w:cs="Arial"/>
                <w:b/>
                <w:sz w:val="22"/>
                <w:szCs w:val="22"/>
              </w:rPr>
            </w:pPr>
            <w:r>
              <w:rPr>
                <w:rFonts w:ascii="Arial" w:hAnsi="Arial" w:cs="Arial"/>
                <w:b/>
                <w:sz w:val="22"/>
                <w:szCs w:val="22"/>
              </w:rPr>
              <w:t>Software Version</w:t>
            </w:r>
          </w:p>
        </w:tc>
        <w:tc>
          <w:tcPr>
            <w:tcW w:w="6120" w:type="dxa"/>
            <w:vAlign w:val="center"/>
          </w:tcPr>
          <w:p w:rsidR="00AC0624" w:rsidRPr="001516F2" w:rsidRDefault="00AC0624" w:rsidP="00357ED4">
            <w:pPr>
              <w:rPr>
                <w:rFonts w:ascii="Arial" w:hAnsi="Arial" w:cs="Arial"/>
                <w:sz w:val="22"/>
                <w:szCs w:val="22"/>
              </w:rPr>
            </w:pPr>
            <w:r>
              <w:rPr>
                <w:rFonts w:ascii="Arial" w:hAnsi="Arial" w:cs="Arial"/>
                <w:sz w:val="22"/>
                <w:szCs w:val="22"/>
              </w:rPr>
              <w:t>Record the version number of the software currently in production</w:t>
            </w:r>
            <w:r w:rsidR="00700F6E">
              <w:rPr>
                <w:rFonts w:ascii="Arial" w:hAnsi="Arial" w:cs="Arial"/>
                <w:sz w:val="22"/>
                <w:szCs w:val="22"/>
              </w:rPr>
              <w:t>.</w:t>
            </w:r>
          </w:p>
        </w:tc>
      </w:tr>
      <w:tr w:rsidR="00711341" w:rsidRPr="001516F2" w:rsidTr="00711341">
        <w:trPr>
          <w:trHeight w:val="440"/>
        </w:trPr>
        <w:tc>
          <w:tcPr>
            <w:tcW w:w="2160" w:type="dxa"/>
            <w:tcBorders>
              <w:top w:val="single" w:sz="4" w:space="0" w:color="auto"/>
            </w:tcBorders>
            <w:vAlign w:val="center"/>
          </w:tcPr>
          <w:p w:rsidR="00711341" w:rsidRPr="00042177" w:rsidRDefault="00711341" w:rsidP="00452017">
            <w:pPr>
              <w:tabs>
                <w:tab w:val="left" w:pos="0"/>
              </w:tabs>
              <w:rPr>
                <w:rFonts w:ascii="Arial" w:hAnsi="Arial" w:cs="Arial"/>
                <w:b/>
                <w:sz w:val="22"/>
                <w:szCs w:val="22"/>
              </w:rPr>
            </w:pPr>
            <w:r>
              <w:rPr>
                <w:rFonts w:ascii="Arial" w:hAnsi="Arial" w:cs="Arial"/>
                <w:b/>
                <w:sz w:val="22"/>
                <w:szCs w:val="22"/>
              </w:rPr>
              <w:t>Investigation Date</w:t>
            </w:r>
          </w:p>
        </w:tc>
        <w:tc>
          <w:tcPr>
            <w:tcW w:w="6120" w:type="dxa"/>
            <w:vAlign w:val="center"/>
          </w:tcPr>
          <w:p w:rsidR="00711341" w:rsidRPr="001516F2" w:rsidRDefault="00711341" w:rsidP="00711341">
            <w:pPr>
              <w:rPr>
                <w:rFonts w:ascii="Arial" w:hAnsi="Arial" w:cs="Arial"/>
                <w:sz w:val="22"/>
                <w:szCs w:val="22"/>
              </w:rPr>
            </w:pPr>
            <w:r>
              <w:rPr>
                <w:rFonts w:ascii="Arial" w:hAnsi="Arial" w:cs="Arial"/>
                <w:sz w:val="22"/>
                <w:szCs w:val="22"/>
              </w:rPr>
              <w:t>Record the date of the incident investigation</w:t>
            </w:r>
            <w:r w:rsidR="00700F6E">
              <w:rPr>
                <w:rFonts w:ascii="Arial" w:hAnsi="Arial" w:cs="Arial"/>
                <w:sz w:val="22"/>
                <w:szCs w:val="22"/>
              </w:rPr>
              <w:t>.</w:t>
            </w:r>
          </w:p>
        </w:tc>
      </w:tr>
      <w:tr w:rsidR="00C4762B" w:rsidRPr="001516F2" w:rsidTr="00C818E9">
        <w:trPr>
          <w:trHeight w:val="1610"/>
        </w:trPr>
        <w:tc>
          <w:tcPr>
            <w:tcW w:w="2160" w:type="dxa"/>
            <w:tcBorders>
              <w:top w:val="single" w:sz="4" w:space="0" w:color="auto"/>
            </w:tcBorders>
            <w:vAlign w:val="center"/>
          </w:tcPr>
          <w:p w:rsidR="00C4762B" w:rsidRPr="00042177" w:rsidRDefault="00C4762B" w:rsidP="00357ED4">
            <w:pPr>
              <w:tabs>
                <w:tab w:val="left" w:pos="0"/>
              </w:tabs>
              <w:rPr>
                <w:rFonts w:ascii="Arial" w:hAnsi="Arial" w:cs="Arial"/>
                <w:b/>
                <w:sz w:val="22"/>
                <w:szCs w:val="22"/>
              </w:rPr>
            </w:pPr>
            <w:r>
              <w:rPr>
                <w:rFonts w:ascii="Arial" w:hAnsi="Arial" w:cs="Arial"/>
                <w:b/>
                <w:sz w:val="22"/>
                <w:szCs w:val="22"/>
              </w:rPr>
              <w:lastRenderedPageBreak/>
              <w:t>Number of Users Impacted</w:t>
            </w:r>
          </w:p>
        </w:tc>
        <w:tc>
          <w:tcPr>
            <w:tcW w:w="6120" w:type="dxa"/>
            <w:vAlign w:val="center"/>
          </w:tcPr>
          <w:p w:rsidR="00C4762B" w:rsidRDefault="00C4762B" w:rsidP="00357ED4">
            <w:pPr>
              <w:rPr>
                <w:rFonts w:ascii="Arial" w:hAnsi="Arial" w:cs="Arial"/>
                <w:sz w:val="22"/>
                <w:szCs w:val="22"/>
              </w:rPr>
            </w:pPr>
            <w:r>
              <w:rPr>
                <w:rFonts w:ascii="Arial" w:hAnsi="Arial" w:cs="Arial"/>
                <w:sz w:val="22"/>
                <w:szCs w:val="22"/>
              </w:rPr>
              <w:t>Select the number of users impacted:</w:t>
            </w:r>
          </w:p>
          <w:p w:rsidR="00C4762B" w:rsidRPr="00C4762B" w:rsidRDefault="00C4762B" w:rsidP="00357ED4">
            <w:pPr>
              <w:numPr>
                <w:ilvl w:val="0"/>
                <w:numId w:val="11"/>
              </w:numPr>
              <w:tabs>
                <w:tab w:val="left" w:pos="0"/>
              </w:tabs>
              <w:rPr>
                <w:rFonts w:ascii="Arial" w:hAnsi="Arial" w:cs="Arial"/>
                <w:sz w:val="22"/>
                <w:szCs w:val="32"/>
              </w:rPr>
            </w:pPr>
            <w:r w:rsidRPr="00700F6E">
              <w:rPr>
                <w:rFonts w:ascii="Arial" w:hAnsi="Arial" w:cs="Arial"/>
                <w:b/>
                <w:sz w:val="22"/>
                <w:szCs w:val="32"/>
              </w:rPr>
              <w:t>One</w:t>
            </w:r>
            <w:r>
              <w:rPr>
                <w:rFonts w:ascii="Arial" w:hAnsi="Arial" w:cs="Arial"/>
                <w:sz w:val="22"/>
                <w:szCs w:val="32"/>
              </w:rPr>
              <w:t>.  Incident is limited to a single user (e.g., system access problem)</w:t>
            </w:r>
          </w:p>
          <w:p w:rsidR="00C4762B" w:rsidRDefault="00C4762B" w:rsidP="00357ED4">
            <w:pPr>
              <w:numPr>
                <w:ilvl w:val="0"/>
                <w:numId w:val="11"/>
              </w:numPr>
              <w:tabs>
                <w:tab w:val="left" w:pos="0"/>
              </w:tabs>
              <w:rPr>
                <w:rFonts w:ascii="Arial" w:hAnsi="Arial" w:cs="Arial"/>
                <w:sz w:val="22"/>
                <w:szCs w:val="32"/>
              </w:rPr>
            </w:pPr>
            <w:r w:rsidRPr="00700F6E">
              <w:rPr>
                <w:rFonts w:ascii="Arial" w:hAnsi="Arial" w:cs="Arial"/>
                <w:b/>
                <w:sz w:val="22"/>
                <w:szCs w:val="32"/>
              </w:rPr>
              <w:t>Multiple</w:t>
            </w:r>
            <w:r>
              <w:rPr>
                <w:rFonts w:ascii="Arial" w:hAnsi="Arial" w:cs="Arial"/>
                <w:sz w:val="22"/>
                <w:szCs w:val="32"/>
              </w:rPr>
              <w:t>.  Incident impacts more than one user (e.g., system defect)</w:t>
            </w:r>
          </w:p>
          <w:p w:rsidR="00C4762B" w:rsidRPr="00C4762B" w:rsidRDefault="00C4762B" w:rsidP="00357ED4">
            <w:pPr>
              <w:numPr>
                <w:ilvl w:val="0"/>
                <w:numId w:val="11"/>
              </w:numPr>
              <w:tabs>
                <w:tab w:val="left" w:pos="0"/>
              </w:tabs>
              <w:rPr>
                <w:rFonts w:ascii="Arial" w:hAnsi="Arial" w:cs="Arial"/>
                <w:sz w:val="22"/>
                <w:szCs w:val="32"/>
              </w:rPr>
            </w:pPr>
            <w:r w:rsidRPr="00700F6E">
              <w:rPr>
                <w:rFonts w:ascii="Arial" w:hAnsi="Arial" w:cs="Arial"/>
                <w:b/>
                <w:sz w:val="22"/>
                <w:szCs w:val="32"/>
              </w:rPr>
              <w:t>All</w:t>
            </w:r>
            <w:r>
              <w:rPr>
                <w:rFonts w:ascii="Arial" w:hAnsi="Arial" w:cs="Arial"/>
                <w:sz w:val="22"/>
                <w:szCs w:val="32"/>
              </w:rPr>
              <w:t>.  Incident impacts all users (e.g., system down)</w:t>
            </w:r>
          </w:p>
        </w:tc>
      </w:tr>
      <w:tr w:rsidR="00C4762B" w:rsidRPr="001516F2" w:rsidTr="00C4762B">
        <w:trPr>
          <w:trHeight w:val="413"/>
        </w:trPr>
        <w:tc>
          <w:tcPr>
            <w:tcW w:w="2160" w:type="dxa"/>
            <w:tcBorders>
              <w:top w:val="single" w:sz="4" w:space="0" w:color="auto"/>
            </w:tcBorders>
            <w:vAlign w:val="center"/>
          </w:tcPr>
          <w:p w:rsidR="00C4762B" w:rsidRPr="00042177" w:rsidRDefault="00C4762B" w:rsidP="00357ED4">
            <w:pPr>
              <w:tabs>
                <w:tab w:val="left" w:pos="0"/>
              </w:tabs>
              <w:rPr>
                <w:rFonts w:ascii="Arial" w:hAnsi="Arial" w:cs="Arial"/>
                <w:b/>
                <w:sz w:val="22"/>
                <w:szCs w:val="22"/>
              </w:rPr>
            </w:pPr>
            <w:r>
              <w:rPr>
                <w:rFonts w:ascii="Arial" w:hAnsi="Arial" w:cs="Arial"/>
                <w:b/>
                <w:sz w:val="22"/>
                <w:szCs w:val="22"/>
              </w:rPr>
              <w:t>Area(s) Impacted</w:t>
            </w:r>
          </w:p>
        </w:tc>
        <w:tc>
          <w:tcPr>
            <w:tcW w:w="6120" w:type="dxa"/>
            <w:vAlign w:val="center"/>
          </w:tcPr>
          <w:p w:rsidR="00C4762B" w:rsidRPr="001516F2" w:rsidRDefault="00C4762B" w:rsidP="00357ED4">
            <w:pPr>
              <w:rPr>
                <w:rFonts w:ascii="Arial" w:hAnsi="Arial" w:cs="Arial"/>
                <w:sz w:val="22"/>
                <w:szCs w:val="22"/>
              </w:rPr>
            </w:pPr>
            <w:r>
              <w:rPr>
                <w:rFonts w:ascii="Arial" w:hAnsi="Arial" w:cs="Arial"/>
                <w:sz w:val="22"/>
                <w:szCs w:val="22"/>
              </w:rPr>
              <w:t>List the department or functions impacted by the incident.</w:t>
            </w:r>
          </w:p>
        </w:tc>
      </w:tr>
      <w:tr w:rsidR="00C4762B" w:rsidRPr="001516F2" w:rsidTr="00C818E9">
        <w:trPr>
          <w:trHeight w:val="3527"/>
        </w:trPr>
        <w:tc>
          <w:tcPr>
            <w:tcW w:w="2160" w:type="dxa"/>
            <w:tcBorders>
              <w:top w:val="single" w:sz="4" w:space="0" w:color="auto"/>
            </w:tcBorders>
            <w:vAlign w:val="center"/>
          </w:tcPr>
          <w:p w:rsidR="00C4762B" w:rsidRPr="00042177" w:rsidRDefault="00C4762B" w:rsidP="00357ED4">
            <w:pPr>
              <w:tabs>
                <w:tab w:val="left" w:pos="0"/>
              </w:tabs>
              <w:rPr>
                <w:rFonts w:ascii="Arial" w:hAnsi="Arial" w:cs="Arial"/>
                <w:b/>
                <w:sz w:val="22"/>
                <w:szCs w:val="22"/>
              </w:rPr>
            </w:pPr>
            <w:r>
              <w:rPr>
                <w:rFonts w:ascii="Arial" w:hAnsi="Arial" w:cs="Arial"/>
                <w:b/>
                <w:sz w:val="22"/>
                <w:szCs w:val="22"/>
              </w:rPr>
              <w:t>Classification</w:t>
            </w:r>
          </w:p>
        </w:tc>
        <w:tc>
          <w:tcPr>
            <w:tcW w:w="6120" w:type="dxa"/>
            <w:vAlign w:val="center"/>
          </w:tcPr>
          <w:p w:rsidR="00C4762B" w:rsidRDefault="00C4762B" w:rsidP="00357ED4">
            <w:pPr>
              <w:rPr>
                <w:rFonts w:ascii="Arial" w:hAnsi="Arial" w:cs="Arial"/>
                <w:sz w:val="22"/>
                <w:szCs w:val="22"/>
              </w:rPr>
            </w:pPr>
            <w:r>
              <w:rPr>
                <w:rFonts w:ascii="Arial" w:hAnsi="Arial" w:cs="Arial"/>
                <w:sz w:val="22"/>
                <w:szCs w:val="22"/>
              </w:rPr>
              <w:t>Classify the incident at one of the following:</w:t>
            </w:r>
          </w:p>
          <w:p w:rsidR="00C4762B" w:rsidRDefault="00C4762B" w:rsidP="00357ED4">
            <w:pPr>
              <w:numPr>
                <w:ilvl w:val="0"/>
                <w:numId w:val="12"/>
              </w:numPr>
              <w:rPr>
                <w:rFonts w:ascii="Arial" w:hAnsi="Arial" w:cs="Arial"/>
                <w:sz w:val="22"/>
                <w:szCs w:val="22"/>
              </w:rPr>
            </w:pPr>
            <w:r w:rsidRPr="00700F6E">
              <w:rPr>
                <w:rFonts w:ascii="Arial" w:hAnsi="Arial" w:cs="Arial"/>
                <w:b/>
                <w:sz w:val="22"/>
                <w:szCs w:val="22"/>
              </w:rPr>
              <w:t>System Access</w:t>
            </w:r>
            <w:r>
              <w:rPr>
                <w:rFonts w:ascii="Arial" w:hAnsi="Arial" w:cs="Arial"/>
                <w:sz w:val="22"/>
                <w:szCs w:val="22"/>
              </w:rPr>
              <w:t xml:space="preserve"> – user is unable to access the system or specific functions within the system</w:t>
            </w:r>
          </w:p>
          <w:p w:rsidR="00C4762B" w:rsidRDefault="00C4762B" w:rsidP="00357ED4">
            <w:pPr>
              <w:numPr>
                <w:ilvl w:val="0"/>
                <w:numId w:val="12"/>
              </w:numPr>
              <w:rPr>
                <w:rFonts w:ascii="Arial" w:hAnsi="Arial" w:cs="Arial"/>
                <w:sz w:val="22"/>
                <w:szCs w:val="22"/>
              </w:rPr>
            </w:pPr>
            <w:r w:rsidRPr="00700F6E">
              <w:rPr>
                <w:rFonts w:ascii="Arial" w:hAnsi="Arial" w:cs="Arial"/>
                <w:b/>
                <w:sz w:val="22"/>
                <w:szCs w:val="22"/>
              </w:rPr>
              <w:t>Software Defect</w:t>
            </w:r>
            <w:r>
              <w:rPr>
                <w:rFonts w:ascii="Arial" w:hAnsi="Arial" w:cs="Arial"/>
                <w:sz w:val="22"/>
                <w:szCs w:val="22"/>
              </w:rPr>
              <w:t xml:space="preserve"> – a function of the system is not working as intended</w:t>
            </w:r>
          </w:p>
          <w:p w:rsidR="00C4762B" w:rsidRDefault="00C4762B" w:rsidP="00357ED4">
            <w:pPr>
              <w:numPr>
                <w:ilvl w:val="0"/>
                <w:numId w:val="12"/>
              </w:numPr>
              <w:rPr>
                <w:rFonts w:ascii="Arial" w:hAnsi="Arial" w:cs="Arial"/>
                <w:sz w:val="22"/>
                <w:szCs w:val="22"/>
              </w:rPr>
            </w:pPr>
            <w:r w:rsidRPr="00700F6E">
              <w:rPr>
                <w:rFonts w:ascii="Arial" w:hAnsi="Arial" w:cs="Arial"/>
                <w:b/>
                <w:sz w:val="22"/>
                <w:szCs w:val="22"/>
              </w:rPr>
              <w:t>Hardware Problem</w:t>
            </w:r>
            <w:r>
              <w:rPr>
                <w:rFonts w:ascii="Arial" w:hAnsi="Arial" w:cs="Arial"/>
                <w:sz w:val="22"/>
                <w:szCs w:val="22"/>
              </w:rPr>
              <w:t xml:space="preserve"> – a hardware component of the system is not working as intended.  This category includes printers and other attached devices.</w:t>
            </w:r>
          </w:p>
          <w:p w:rsidR="00C4762B" w:rsidRDefault="00C4762B" w:rsidP="00357ED4">
            <w:pPr>
              <w:numPr>
                <w:ilvl w:val="0"/>
                <w:numId w:val="12"/>
              </w:numPr>
              <w:rPr>
                <w:rFonts w:ascii="Arial" w:hAnsi="Arial" w:cs="Arial"/>
                <w:sz w:val="22"/>
                <w:szCs w:val="22"/>
              </w:rPr>
            </w:pPr>
            <w:r w:rsidRPr="00700F6E">
              <w:rPr>
                <w:rFonts w:ascii="Arial" w:hAnsi="Arial" w:cs="Arial"/>
                <w:b/>
                <w:sz w:val="22"/>
                <w:szCs w:val="22"/>
              </w:rPr>
              <w:t>Training</w:t>
            </w:r>
            <w:r>
              <w:rPr>
                <w:rFonts w:ascii="Arial" w:hAnsi="Arial" w:cs="Arial"/>
                <w:sz w:val="22"/>
                <w:szCs w:val="22"/>
              </w:rPr>
              <w:t xml:space="preserve"> – the user needs assistance with how to use a system function or has made an error in using the system</w:t>
            </w:r>
          </w:p>
          <w:p w:rsidR="00C4762B" w:rsidRPr="00C4762B" w:rsidRDefault="00C4762B" w:rsidP="00357ED4">
            <w:pPr>
              <w:numPr>
                <w:ilvl w:val="0"/>
                <w:numId w:val="12"/>
              </w:numPr>
              <w:rPr>
                <w:rFonts w:ascii="Arial" w:hAnsi="Arial" w:cs="Arial"/>
                <w:sz w:val="22"/>
                <w:szCs w:val="22"/>
              </w:rPr>
            </w:pPr>
            <w:r w:rsidRPr="00700F6E">
              <w:rPr>
                <w:rFonts w:ascii="Arial" w:hAnsi="Arial" w:cs="Arial"/>
                <w:b/>
                <w:sz w:val="22"/>
                <w:szCs w:val="22"/>
              </w:rPr>
              <w:t>Enhancement Request</w:t>
            </w:r>
            <w:r>
              <w:rPr>
                <w:rFonts w:ascii="Arial" w:hAnsi="Arial" w:cs="Arial"/>
                <w:sz w:val="22"/>
                <w:szCs w:val="22"/>
              </w:rPr>
              <w:t xml:space="preserve"> – the user has an idea for improving the system</w:t>
            </w:r>
          </w:p>
        </w:tc>
      </w:tr>
      <w:tr w:rsidR="00C4762B" w:rsidRPr="001516F2" w:rsidTr="006619CF">
        <w:trPr>
          <w:trHeight w:val="1070"/>
        </w:trPr>
        <w:tc>
          <w:tcPr>
            <w:tcW w:w="2160" w:type="dxa"/>
            <w:tcBorders>
              <w:top w:val="single" w:sz="4" w:space="0" w:color="auto"/>
            </w:tcBorders>
            <w:vAlign w:val="center"/>
          </w:tcPr>
          <w:p w:rsidR="00C4762B" w:rsidRPr="00B20DEF" w:rsidRDefault="00C4762B" w:rsidP="00357ED4">
            <w:pPr>
              <w:tabs>
                <w:tab w:val="left" w:pos="0"/>
              </w:tabs>
              <w:jc w:val="both"/>
              <w:rPr>
                <w:rFonts w:ascii="Arial" w:hAnsi="Arial" w:cs="Arial"/>
                <w:b/>
                <w:sz w:val="22"/>
                <w:szCs w:val="22"/>
              </w:rPr>
            </w:pPr>
            <w:r>
              <w:rPr>
                <w:rFonts w:ascii="Arial" w:hAnsi="Arial" w:cs="Arial"/>
                <w:b/>
                <w:sz w:val="22"/>
                <w:szCs w:val="22"/>
              </w:rPr>
              <w:t xml:space="preserve">Feature Criticality </w:t>
            </w:r>
          </w:p>
        </w:tc>
        <w:tc>
          <w:tcPr>
            <w:tcW w:w="6120" w:type="dxa"/>
            <w:vAlign w:val="center"/>
          </w:tcPr>
          <w:p w:rsidR="00C4762B" w:rsidRPr="001516F2" w:rsidRDefault="003752C5" w:rsidP="003752C5">
            <w:pPr>
              <w:rPr>
                <w:rFonts w:ascii="Arial" w:hAnsi="Arial" w:cs="Arial"/>
                <w:sz w:val="22"/>
                <w:szCs w:val="22"/>
              </w:rPr>
            </w:pPr>
            <w:r>
              <w:rPr>
                <w:rFonts w:ascii="Arial" w:hAnsi="Arial" w:cs="Arial"/>
                <w:sz w:val="22"/>
                <w:szCs w:val="22"/>
              </w:rPr>
              <w:t xml:space="preserve">For software defects, hardware problems, and training incidents, </w:t>
            </w:r>
            <w:r>
              <w:rPr>
                <w:rFonts w:ascii="Arial" w:hAnsi="Arial"/>
                <w:sz w:val="22"/>
                <w:szCs w:val="22"/>
              </w:rPr>
              <w:t xml:space="preserve">determine the criticality of the function in the incident report using the process </w:t>
            </w:r>
            <w:r w:rsidRPr="002F56EC">
              <w:rPr>
                <w:rFonts w:ascii="Arial" w:hAnsi="Arial"/>
                <w:sz w:val="22"/>
                <w:szCs w:val="22"/>
              </w:rPr>
              <w:t xml:space="preserve">in </w:t>
            </w:r>
            <w:r w:rsidRPr="002F56EC">
              <w:rPr>
                <w:rFonts w:ascii="Arial" w:hAnsi="Arial"/>
                <w:i/>
                <w:sz w:val="22"/>
                <w:szCs w:val="22"/>
              </w:rPr>
              <w:t>SOP System Risk Assessment</w:t>
            </w:r>
            <w:r>
              <w:rPr>
                <w:rFonts w:ascii="Arial" w:hAnsi="Arial" w:cs="Arial"/>
                <w:sz w:val="22"/>
                <w:szCs w:val="22"/>
              </w:rPr>
              <w:t>.  Record the criticality.</w:t>
            </w:r>
          </w:p>
        </w:tc>
      </w:tr>
      <w:tr w:rsidR="00C4762B" w:rsidRPr="001516F2" w:rsidTr="00D42E3D">
        <w:trPr>
          <w:trHeight w:val="620"/>
        </w:trPr>
        <w:tc>
          <w:tcPr>
            <w:tcW w:w="2160" w:type="dxa"/>
            <w:tcBorders>
              <w:top w:val="single" w:sz="4" w:space="0" w:color="auto"/>
            </w:tcBorders>
            <w:vAlign w:val="center"/>
          </w:tcPr>
          <w:p w:rsidR="00C4762B" w:rsidRPr="00B20DEF" w:rsidRDefault="00C4762B" w:rsidP="00357ED4">
            <w:pPr>
              <w:tabs>
                <w:tab w:val="left" w:pos="0"/>
              </w:tabs>
              <w:jc w:val="both"/>
              <w:rPr>
                <w:rFonts w:ascii="Arial" w:hAnsi="Arial" w:cs="Arial"/>
                <w:b/>
                <w:sz w:val="22"/>
                <w:szCs w:val="22"/>
              </w:rPr>
            </w:pPr>
            <w:r w:rsidRPr="00B20DEF">
              <w:rPr>
                <w:rFonts w:ascii="Arial" w:hAnsi="Arial" w:cs="Arial"/>
                <w:b/>
                <w:sz w:val="22"/>
                <w:szCs w:val="22"/>
              </w:rPr>
              <w:t>Recommended Resolution</w:t>
            </w:r>
          </w:p>
        </w:tc>
        <w:tc>
          <w:tcPr>
            <w:tcW w:w="6120" w:type="dxa"/>
            <w:vAlign w:val="center"/>
          </w:tcPr>
          <w:p w:rsidR="00D42E3D" w:rsidRPr="001516F2" w:rsidRDefault="00D42E3D" w:rsidP="00357ED4">
            <w:pPr>
              <w:rPr>
                <w:rFonts w:ascii="Arial" w:hAnsi="Arial" w:cs="Arial"/>
                <w:sz w:val="22"/>
                <w:szCs w:val="22"/>
              </w:rPr>
            </w:pPr>
            <w:r>
              <w:rPr>
                <w:rFonts w:ascii="Arial" w:hAnsi="Arial" w:cs="Arial"/>
                <w:sz w:val="22"/>
                <w:szCs w:val="22"/>
              </w:rPr>
              <w:t>Recommend the resolution to the incident.</w:t>
            </w:r>
          </w:p>
        </w:tc>
      </w:tr>
      <w:tr w:rsidR="00C4762B" w:rsidRPr="001516F2" w:rsidTr="00E64FE1">
        <w:trPr>
          <w:trHeight w:val="800"/>
        </w:trPr>
        <w:tc>
          <w:tcPr>
            <w:tcW w:w="2160" w:type="dxa"/>
            <w:tcBorders>
              <w:top w:val="single" w:sz="4" w:space="0" w:color="auto"/>
            </w:tcBorders>
            <w:vAlign w:val="center"/>
          </w:tcPr>
          <w:p w:rsidR="00C4762B" w:rsidRPr="00B20DEF" w:rsidRDefault="00C4762B" w:rsidP="00357ED4">
            <w:pPr>
              <w:tabs>
                <w:tab w:val="left" w:pos="0"/>
              </w:tabs>
              <w:rPr>
                <w:rFonts w:ascii="Arial" w:hAnsi="Arial" w:cs="Arial"/>
                <w:b/>
                <w:sz w:val="22"/>
                <w:szCs w:val="22"/>
              </w:rPr>
            </w:pPr>
            <w:r>
              <w:rPr>
                <w:rFonts w:ascii="Arial" w:hAnsi="Arial" w:cs="Arial"/>
                <w:b/>
                <w:sz w:val="22"/>
                <w:szCs w:val="22"/>
              </w:rPr>
              <w:t>Priority for Resolution</w:t>
            </w:r>
          </w:p>
        </w:tc>
        <w:tc>
          <w:tcPr>
            <w:tcW w:w="6120" w:type="dxa"/>
            <w:vAlign w:val="center"/>
          </w:tcPr>
          <w:p w:rsidR="00D42E3D" w:rsidRPr="00D42E3D" w:rsidRDefault="00D42E3D" w:rsidP="00D42E3D">
            <w:pPr>
              <w:rPr>
                <w:rFonts w:ascii="Arial" w:hAnsi="Arial" w:cs="Arial"/>
                <w:sz w:val="22"/>
                <w:szCs w:val="22"/>
              </w:rPr>
            </w:pPr>
            <w:r>
              <w:rPr>
                <w:rFonts w:ascii="Arial" w:hAnsi="Arial" w:cs="Arial"/>
                <w:sz w:val="22"/>
                <w:szCs w:val="22"/>
              </w:rPr>
              <w:t>For all reported incidents, except enhancement requests, set the priority for resolution</w:t>
            </w:r>
            <w:r w:rsidR="00CC163F">
              <w:rPr>
                <w:rFonts w:ascii="Arial" w:hAnsi="Arial" w:cs="Arial"/>
                <w:sz w:val="22"/>
                <w:szCs w:val="22"/>
              </w:rPr>
              <w:t xml:space="preserve"> using the Incident Resolution Priority table, below.</w:t>
            </w:r>
          </w:p>
        </w:tc>
      </w:tr>
      <w:tr w:rsidR="00CC163F" w:rsidRPr="001516F2" w:rsidTr="006619CF">
        <w:trPr>
          <w:trHeight w:val="620"/>
        </w:trPr>
        <w:tc>
          <w:tcPr>
            <w:tcW w:w="2160" w:type="dxa"/>
            <w:tcBorders>
              <w:top w:val="single" w:sz="4" w:space="0" w:color="auto"/>
            </w:tcBorders>
            <w:vAlign w:val="center"/>
          </w:tcPr>
          <w:p w:rsidR="00CC163F" w:rsidRPr="00042177" w:rsidRDefault="00CC163F" w:rsidP="00357ED4">
            <w:pPr>
              <w:tabs>
                <w:tab w:val="left" w:pos="0"/>
              </w:tabs>
              <w:rPr>
                <w:rFonts w:ascii="Arial" w:hAnsi="Arial" w:cs="Arial"/>
                <w:b/>
                <w:sz w:val="22"/>
                <w:szCs w:val="22"/>
              </w:rPr>
            </w:pPr>
            <w:r w:rsidRPr="00042177">
              <w:rPr>
                <w:rFonts w:ascii="Arial" w:hAnsi="Arial" w:cs="Arial"/>
                <w:b/>
                <w:sz w:val="22"/>
                <w:szCs w:val="22"/>
              </w:rPr>
              <w:t>Recorded by</w:t>
            </w:r>
          </w:p>
        </w:tc>
        <w:tc>
          <w:tcPr>
            <w:tcW w:w="6120" w:type="dxa"/>
            <w:vAlign w:val="center"/>
          </w:tcPr>
          <w:p w:rsidR="00CC163F" w:rsidRPr="001516F2" w:rsidRDefault="004D3EF7" w:rsidP="00700F6E">
            <w:pPr>
              <w:rPr>
                <w:rFonts w:ascii="Arial" w:hAnsi="Arial" w:cs="Arial"/>
                <w:sz w:val="22"/>
                <w:szCs w:val="22"/>
              </w:rPr>
            </w:pPr>
            <w:r>
              <w:rPr>
                <w:rFonts w:ascii="Arial" w:hAnsi="Arial" w:cs="Arial"/>
                <w:sz w:val="22"/>
                <w:szCs w:val="22"/>
              </w:rPr>
              <w:t>Enter</w:t>
            </w:r>
            <w:r w:rsidR="00CC163F" w:rsidRPr="001516F2">
              <w:rPr>
                <w:rFonts w:ascii="Arial" w:hAnsi="Arial" w:cs="Arial"/>
                <w:sz w:val="22"/>
                <w:szCs w:val="22"/>
              </w:rPr>
              <w:t xml:space="preserve"> the name of the person</w:t>
            </w:r>
            <w:r w:rsidR="006619CF">
              <w:rPr>
                <w:rFonts w:ascii="Arial" w:hAnsi="Arial" w:cs="Arial"/>
                <w:sz w:val="22"/>
                <w:szCs w:val="22"/>
              </w:rPr>
              <w:t xml:space="preserve"> </w:t>
            </w:r>
            <w:r w:rsidR="00700F6E">
              <w:rPr>
                <w:rFonts w:ascii="Arial" w:hAnsi="Arial" w:cs="Arial"/>
                <w:sz w:val="22"/>
                <w:szCs w:val="22"/>
              </w:rPr>
              <w:t xml:space="preserve">who performed </w:t>
            </w:r>
            <w:r w:rsidR="006619CF">
              <w:rPr>
                <w:rFonts w:ascii="Arial" w:hAnsi="Arial" w:cs="Arial"/>
                <w:sz w:val="22"/>
                <w:szCs w:val="22"/>
              </w:rPr>
              <w:t xml:space="preserve">the incident investigation. </w:t>
            </w:r>
          </w:p>
        </w:tc>
      </w:tr>
    </w:tbl>
    <w:p w:rsidR="00AC0624" w:rsidRDefault="00AC0624" w:rsidP="0067716E">
      <w:pPr>
        <w:rPr>
          <w:rFonts w:ascii="Arial" w:hAnsi="Arial" w:cs="Arial"/>
          <w:color w:val="0070C0"/>
          <w:sz w:val="24"/>
          <w:szCs w:val="24"/>
        </w:rPr>
      </w:pPr>
    </w:p>
    <w:p w:rsidR="00D42E3D" w:rsidRPr="00E64FE1" w:rsidRDefault="00E64FE1" w:rsidP="00E64FE1">
      <w:pPr>
        <w:jc w:val="center"/>
        <w:rPr>
          <w:rFonts w:ascii="Arial" w:hAnsi="Arial" w:cs="Arial"/>
          <w:sz w:val="24"/>
          <w:szCs w:val="24"/>
        </w:rPr>
      </w:pPr>
      <w:r w:rsidRPr="00E64FE1">
        <w:rPr>
          <w:rFonts w:ascii="Arial" w:hAnsi="Arial" w:cs="Arial"/>
          <w:b/>
          <w:sz w:val="22"/>
          <w:szCs w:val="22"/>
        </w:rPr>
        <w:t>Incident Resolution Priority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305"/>
        <w:gridCol w:w="1350"/>
        <w:gridCol w:w="1283"/>
      </w:tblGrid>
      <w:tr w:rsidR="00D42E3D" w:rsidRPr="00E64FE1" w:rsidTr="00700F6E">
        <w:trPr>
          <w:trHeight w:val="260"/>
          <w:jc w:val="center"/>
        </w:trPr>
        <w:tc>
          <w:tcPr>
            <w:tcW w:w="2160" w:type="dxa"/>
            <w:tcBorders>
              <w:top w:val="single" w:sz="4" w:space="0" w:color="auto"/>
              <w:bottom w:val="nil"/>
              <w:right w:val="single" w:sz="4" w:space="0" w:color="auto"/>
              <w:tl2br w:val="nil"/>
            </w:tcBorders>
            <w:shd w:val="clear" w:color="auto" w:fill="FFFFFF"/>
            <w:vAlign w:val="center"/>
          </w:tcPr>
          <w:p w:rsidR="00D42E3D" w:rsidRPr="00E64FE1" w:rsidRDefault="00D42E3D" w:rsidP="00357ED4">
            <w:pPr>
              <w:rPr>
                <w:rFonts w:ascii="Arial" w:hAnsi="Arial" w:cs="Arial"/>
                <w:b/>
                <w:sz w:val="22"/>
                <w:szCs w:val="22"/>
              </w:rPr>
            </w:pPr>
          </w:p>
        </w:tc>
        <w:tc>
          <w:tcPr>
            <w:tcW w:w="3938" w:type="dxa"/>
            <w:gridSpan w:val="3"/>
            <w:tcBorders>
              <w:top w:val="single" w:sz="4" w:space="0" w:color="auto"/>
              <w:left w:val="single" w:sz="4" w:space="0" w:color="auto"/>
            </w:tcBorders>
            <w:shd w:val="clear" w:color="auto" w:fill="D9D9D9"/>
            <w:vAlign w:val="center"/>
          </w:tcPr>
          <w:p w:rsidR="00D42E3D" w:rsidRPr="00E64FE1" w:rsidRDefault="00D42E3D" w:rsidP="00357ED4">
            <w:pPr>
              <w:jc w:val="center"/>
              <w:rPr>
                <w:rFonts w:ascii="Arial" w:hAnsi="Arial" w:cs="Arial"/>
                <w:b/>
                <w:sz w:val="22"/>
                <w:szCs w:val="22"/>
              </w:rPr>
            </w:pPr>
            <w:r w:rsidRPr="00E64FE1">
              <w:rPr>
                <w:rFonts w:ascii="Arial" w:hAnsi="Arial" w:cs="Arial"/>
                <w:b/>
                <w:sz w:val="22"/>
                <w:szCs w:val="22"/>
              </w:rPr>
              <w:t>User Job Impact</w:t>
            </w:r>
          </w:p>
        </w:tc>
      </w:tr>
      <w:tr w:rsidR="00D42E3D" w:rsidRPr="00E64FE1" w:rsidTr="00700F6E">
        <w:trPr>
          <w:trHeight w:val="278"/>
          <w:jc w:val="center"/>
        </w:trPr>
        <w:tc>
          <w:tcPr>
            <w:tcW w:w="2160" w:type="dxa"/>
            <w:tcBorders>
              <w:top w:val="nil"/>
              <w:bottom w:val="single" w:sz="4" w:space="0" w:color="auto"/>
              <w:right w:val="single" w:sz="4" w:space="0" w:color="auto"/>
              <w:tl2br w:val="nil"/>
            </w:tcBorders>
            <w:shd w:val="clear" w:color="auto" w:fill="FFFFFF"/>
            <w:vAlign w:val="center"/>
          </w:tcPr>
          <w:p w:rsidR="00D42E3D" w:rsidRPr="00E64FE1" w:rsidRDefault="00D42E3D" w:rsidP="00357ED4">
            <w:pPr>
              <w:rPr>
                <w:rFonts w:ascii="Arial" w:hAnsi="Arial" w:cs="Arial"/>
                <w:b/>
                <w:sz w:val="22"/>
                <w:szCs w:val="22"/>
              </w:rPr>
            </w:pPr>
          </w:p>
        </w:tc>
        <w:tc>
          <w:tcPr>
            <w:tcW w:w="1305" w:type="dxa"/>
            <w:tcBorders>
              <w:left w:val="single" w:sz="4" w:space="0" w:color="auto"/>
            </w:tcBorders>
            <w:shd w:val="clear" w:color="auto" w:fill="D9D9D9"/>
            <w:vAlign w:val="center"/>
          </w:tcPr>
          <w:p w:rsidR="00D42E3D" w:rsidRPr="00E64FE1" w:rsidRDefault="00D42E3D" w:rsidP="00357ED4">
            <w:pPr>
              <w:jc w:val="center"/>
              <w:rPr>
                <w:rFonts w:ascii="Arial" w:hAnsi="Arial" w:cs="Arial"/>
                <w:b/>
                <w:sz w:val="22"/>
                <w:szCs w:val="22"/>
              </w:rPr>
            </w:pPr>
            <w:r w:rsidRPr="00E64FE1">
              <w:rPr>
                <w:rFonts w:ascii="Arial" w:hAnsi="Arial" w:cs="Arial"/>
                <w:b/>
                <w:sz w:val="22"/>
                <w:szCs w:val="22"/>
              </w:rPr>
              <w:t>High</w:t>
            </w:r>
          </w:p>
        </w:tc>
        <w:tc>
          <w:tcPr>
            <w:tcW w:w="1350" w:type="dxa"/>
            <w:tcBorders>
              <w:left w:val="single" w:sz="4" w:space="0" w:color="auto"/>
            </w:tcBorders>
            <w:shd w:val="clear" w:color="auto" w:fill="D9D9D9"/>
            <w:vAlign w:val="center"/>
          </w:tcPr>
          <w:p w:rsidR="00D42E3D" w:rsidRPr="00E64FE1" w:rsidRDefault="00D42E3D" w:rsidP="00357ED4">
            <w:pPr>
              <w:jc w:val="center"/>
              <w:rPr>
                <w:rFonts w:ascii="Arial" w:hAnsi="Arial" w:cs="Arial"/>
                <w:b/>
                <w:sz w:val="22"/>
                <w:szCs w:val="22"/>
              </w:rPr>
            </w:pPr>
            <w:r w:rsidRPr="00E64FE1">
              <w:rPr>
                <w:rFonts w:ascii="Arial" w:hAnsi="Arial" w:cs="Arial"/>
                <w:b/>
                <w:sz w:val="22"/>
                <w:szCs w:val="22"/>
              </w:rPr>
              <w:t>Medium</w:t>
            </w:r>
          </w:p>
        </w:tc>
        <w:tc>
          <w:tcPr>
            <w:tcW w:w="1283" w:type="dxa"/>
            <w:tcBorders>
              <w:top w:val="single" w:sz="4" w:space="0" w:color="auto"/>
            </w:tcBorders>
            <w:shd w:val="clear" w:color="auto" w:fill="D9D9D9"/>
            <w:vAlign w:val="center"/>
          </w:tcPr>
          <w:p w:rsidR="00D42E3D" w:rsidRPr="00E64FE1" w:rsidRDefault="00D42E3D" w:rsidP="00357ED4">
            <w:pPr>
              <w:jc w:val="center"/>
              <w:rPr>
                <w:rFonts w:ascii="Arial" w:hAnsi="Arial" w:cs="Arial"/>
                <w:b/>
                <w:sz w:val="22"/>
                <w:szCs w:val="22"/>
              </w:rPr>
            </w:pPr>
            <w:r w:rsidRPr="00E64FE1">
              <w:rPr>
                <w:rFonts w:ascii="Arial" w:hAnsi="Arial" w:cs="Arial"/>
                <w:b/>
                <w:sz w:val="22"/>
                <w:szCs w:val="22"/>
              </w:rPr>
              <w:t>Low</w:t>
            </w:r>
          </w:p>
        </w:tc>
      </w:tr>
      <w:tr w:rsidR="00D42E3D" w:rsidRPr="00E64FE1" w:rsidTr="00700F6E">
        <w:trPr>
          <w:trHeight w:val="332"/>
          <w:jc w:val="center"/>
        </w:trPr>
        <w:tc>
          <w:tcPr>
            <w:tcW w:w="2160" w:type="dxa"/>
            <w:tcBorders>
              <w:top w:val="single" w:sz="4" w:space="0" w:color="auto"/>
              <w:right w:val="single" w:sz="4" w:space="0" w:color="auto"/>
            </w:tcBorders>
            <w:shd w:val="clear" w:color="auto" w:fill="D9D9D9"/>
            <w:vAlign w:val="center"/>
          </w:tcPr>
          <w:p w:rsidR="00D42E3D" w:rsidRPr="00E64FE1" w:rsidRDefault="00D42E3D" w:rsidP="00357ED4">
            <w:pPr>
              <w:jc w:val="center"/>
              <w:rPr>
                <w:rFonts w:ascii="Arial" w:hAnsi="Arial" w:cs="Arial"/>
                <w:b/>
                <w:sz w:val="22"/>
                <w:szCs w:val="22"/>
              </w:rPr>
            </w:pPr>
            <w:r w:rsidRPr="00E64FE1">
              <w:rPr>
                <w:rFonts w:ascii="Arial" w:hAnsi="Arial" w:cs="Arial"/>
                <w:b/>
                <w:sz w:val="22"/>
                <w:szCs w:val="22"/>
              </w:rPr>
              <w:t>High Criticality</w:t>
            </w:r>
          </w:p>
        </w:tc>
        <w:tc>
          <w:tcPr>
            <w:tcW w:w="1305" w:type="dxa"/>
            <w:tcBorders>
              <w:left w:val="single" w:sz="4" w:space="0" w:color="auto"/>
            </w:tcBorders>
            <w:vAlign w:val="center"/>
          </w:tcPr>
          <w:p w:rsidR="00D42E3D" w:rsidRPr="00E64FE1" w:rsidRDefault="00CC163F" w:rsidP="00357ED4">
            <w:pPr>
              <w:jc w:val="center"/>
              <w:rPr>
                <w:rFonts w:ascii="Arial" w:hAnsi="Arial" w:cs="Arial"/>
                <w:sz w:val="22"/>
                <w:szCs w:val="22"/>
              </w:rPr>
            </w:pPr>
            <w:r w:rsidRPr="00E64FE1">
              <w:rPr>
                <w:rFonts w:ascii="Arial" w:hAnsi="Arial" w:cs="Arial"/>
                <w:sz w:val="22"/>
                <w:szCs w:val="22"/>
              </w:rPr>
              <w:t>High</w:t>
            </w:r>
          </w:p>
        </w:tc>
        <w:tc>
          <w:tcPr>
            <w:tcW w:w="1350" w:type="dxa"/>
            <w:tcBorders>
              <w:left w:val="single" w:sz="4" w:space="0" w:color="auto"/>
            </w:tcBorders>
            <w:vAlign w:val="center"/>
          </w:tcPr>
          <w:p w:rsidR="00D42E3D" w:rsidRPr="00E64FE1" w:rsidRDefault="00CC163F" w:rsidP="00357ED4">
            <w:pPr>
              <w:jc w:val="center"/>
              <w:rPr>
                <w:rFonts w:ascii="Arial" w:hAnsi="Arial" w:cs="Arial"/>
                <w:sz w:val="22"/>
                <w:szCs w:val="22"/>
              </w:rPr>
            </w:pPr>
            <w:r w:rsidRPr="00E64FE1">
              <w:rPr>
                <w:rFonts w:ascii="Arial" w:hAnsi="Arial" w:cs="Arial"/>
                <w:sz w:val="22"/>
                <w:szCs w:val="22"/>
              </w:rPr>
              <w:t>High</w:t>
            </w:r>
          </w:p>
        </w:tc>
        <w:tc>
          <w:tcPr>
            <w:tcW w:w="1283" w:type="dxa"/>
            <w:vAlign w:val="center"/>
          </w:tcPr>
          <w:p w:rsidR="00D42E3D" w:rsidRPr="00E64FE1" w:rsidRDefault="00CC163F" w:rsidP="00357ED4">
            <w:pPr>
              <w:jc w:val="center"/>
              <w:rPr>
                <w:rFonts w:ascii="Arial" w:hAnsi="Arial" w:cs="Arial"/>
                <w:sz w:val="22"/>
                <w:szCs w:val="22"/>
              </w:rPr>
            </w:pPr>
            <w:r w:rsidRPr="00E64FE1">
              <w:rPr>
                <w:rFonts w:ascii="Arial" w:hAnsi="Arial" w:cs="Arial"/>
                <w:sz w:val="22"/>
                <w:szCs w:val="22"/>
              </w:rPr>
              <w:t>High</w:t>
            </w:r>
          </w:p>
        </w:tc>
      </w:tr>
      <w:tr w:rsidR="00D42E3D" w:rsidRPr="00E64FE1" w:rsidTr="00700F6E">
        <w:trPr>
          <w:trHeight w:val="350"/>
          <w:jc w:val="center"/>
        </w:trPr>
        <w:tc>
          <w:tcPr>
            <w:tcW w:w="2160" w:type="dxa"/>
            <w:tcBorders>
              <w:right w:val="single" w:sz="4" w:space="0" w:color="auto"/>
            </w:tcBorders>
            <w:shd w:val="clear" w:color="auto" w:fill="D9D9D9"/>
            <w:vAlign w:val="center"/>
          </w:tcPr>
          <w:p w:rsidR="00D42E3D" w:rsidRPr="00E64FE1" w:rsidRDefault="00D42E3D" w:rsidP="00357ED4">
            <w:pPr>
              <w:jc w:val="center"/>
              <w:rPr>
                <w:rFonts w:ascii="Arial" w:hAnsi="Arial" w:cs="Arial"/>
                <w:b/>
                <w:sz w:val="22"/>
                <w:szCs w:val="22"/>
              </w:rPr>
            </w:pPr>
            <w:r w:rsidRPr="00E64FE1">
              <w:rPr>
                <w:rFonts w:ascii="Arial" w:hAnsi="Arial" w:cs="Arial"/>
                <w:b/>
                <w:sz w:val="22"/>
                <w:szCs w:val="22"/>
              </w:rPr>
              <w:t>Medium Criticality</w:t>
            </w:r>
          </w:p>
        </w:tc>
        <w:tc>
          <w:tcPr>
            <w:tcW w:w="1305" w:type="dxa"/>
            <w:tcBorders>
              <w:left w:val="single" w:sz="4" w:space="0" w:color="auto"/>
            </w:tcBorders>
            <w:vAlign w:val="center"/>
          </w:tcPr>
          <w:p w:rsidR="00D42E3D" w:rsidRPr="00E64FE1" w:rsidRDefault="00CC163F" w:rsidP="00357ED4">
            <w:pPr>
              <w:jc w:val="center"/>
              <w:rPr>
                <w:rFonts w:ascii="Arial" w:hAnsi="Arial" w:cs="Arial"/>
                <w:sz w:val="22"/>
                <w:szCs w:val="22"/>
              </w:rPr>
            </w:pPr>
            <w:r w:rsidRPr="00E64FE1">
              <w:rPr>
                <w:rFonts w:ascii="Arial" w:hAnsi="Arial" w:cs="Arial"/>
                <w:sz w:val="22"/>
                <w:szCs w:val="22"/>
              </w:rPr>
              <w:t>High</w:t>
            </w:r>
          </w:p>
        </w:tc>
        <w:tc>
          <w:tcPr>
            <w:tcW w:w="1350" w:type="dxa"/>
            <w:tcBorders>
              <w:left w:val="single" w:sz="4" w:space="0" w:color="auto"/>
            </w:tcBorders>
            <w:vAlign w:val="center"/>
          </w:tcPr>
          <w:p w:rsidR="00D42E3D" w:rsidRPr="00E64FE1" w:rsidRDefault="00CC163F" w:rsidP="00357ED4">
            <w:pPr>
              <w:jc w:val="center"/>
              <w:rPr>
                <w:rFonts w:ascii="Arial" w:hAnsi="Arial" w:cs="Arial"/>
                <w:sz w:val="22"/>
                <w:szCs w:val="22"/>
              </w:rPr>
            </w:pPr>
            <w:r w:rsidRPr="00E64FE1">
              <w:rPr>
                <w:rFonts w:ascii="Arial" w:hAnsi="Arial" w:cs="Arial"/>
                <w:sz w:val="22"/>
                <w:szCs w:val="22"/>
              </w:rPr>
              <w:t>Medium</w:t>
            </w:r>
          </w:p>
        </w:tc>
        <w:tc>
          <w:tcPr>
            <w:tcW w:w="1283" w:type="dxa"/>
            <w:vAlign w:val="center"/>
          </w:tcPr>
          <w:p w:rsidR="00D42E3D" w:rsidRPr="00E64FE1" w:rsidRDefault="00CC163F" w:rsidP="00357ED4">
            <w:pPr>
              <w:jc w:val="center"/>
              <w:rPr>
                <w:rFonts w:ascii="Arial" w:hAnsi="Arial" w:cs="Arial"/>
                <w:sz w:val="22"/>
                <w:szCs w:val="22"/>
              </w:rPr>
            </w:pPr>
            <w:r w:rsidRPr="00E64FE1">
              <w:rPr>
                <w:rFonts w:ascii="Arial" w:hAnsi="Arial" w:cs="Arial"/>
                <w:sz w:val="22"/>
                <w:szCs w:val="22"/>
              </w:rPr>
              <w:t>Medium</w:t>
            </w:r>
          </w:p>
        </w:tc>
      </w:tr>
      <w:tr w:rsidR="00D42E3D" w:rsidRPr="00E64FE1" w:rsidTr="00700F6E">
        <w:trPr>
          <w:trHeight w:val="350"/>
          <w:jc w:val="center"/>
        </w:trPr>
        <w:tc>
          <w:tcPr>
            <w:tcW w:w="2160" w:type="dxa"/>
            <w:tcBorders>
              <w:right w:val="single" w:sz="4" w:space="0" w:color="auto"/>
            </w:tcBorders>
            <w:shd w:val="clear" w:color="auto" w:fill="D9D9D9"/>
            <w:vAlign w:val="center"/>
          </w:tcPr>
          <w:p w:rsidR="00D42E3D" w:rsidRPr="00E64FE1" w:rsidRDefault="00D42E3D" w:rsidP="00357ED4">
            <w:pPr>
              <w:jc w:val="center"/>
              <w:rPr>
                <w:rFonts w:ascii="Arial" w:hAnsi="Arial" w:cs="Arial"/>
                <w:b/>
                <w:sz w:val="22"/>
                <w:szCs w:val="22"/>
              </w:rPr>
            </w:pPr>
            <w:r w:rsidRPr="00E64FE1">
              <w:rPr>
                <w:rFonts w:ascii="Arial" w:hAnsi="Arial" w:cs="Arial"/>
                <w:b/>
                <w:sz w:val="22"/>
                <w:szCs w:val="22"/>
              </w:rPr>
              <w:t>Low Criticality</w:t>
            </w:r>
          </w:p>
        </w:tc>
        <w:tc>
          <w:tcPr>
            <w:tcW w:w="1305" w:type="dxa"/>
            <w:tcBorders>
              <w:left w:val="single" w:sz="4" w:space="0" w:color="auto"/>
            </w:tcBorders>
            <w:vAlign w:val="center"/>
          </w:tcPr>
          <w:p w:rsidR="00D42E3D" w:rsidRPr="00E64FE1" w:rsidRDefault="00CC163F" w:rsidP="00357ED4">
            <w:pPr>
              <w:jc w:val="center"/>
              <w:rPr>
                <w:rFonts w:ascii="Arial" w:hAnsi="Arial" w:cs="Arial"/>
                <w:sz w:val="22"/>
                <w:szCs w:val="22"/>
              </w:rPr>
            </w:pPr>
            <w:r w:rsidRPr="00E64FE1">
              <w:rPr>
                <w:rFonts w:ascii="Arial" w:hAnsi="Arial" w:cs="Arial"/>
                <w:sz w:val="22"/>
                <w:szCs w:val="22"/>
              </w:rPr>
              <w:t>High</w:t>
            </w:r>
          </w:p>
        </w:tc>
        <w:tc>
          <w:tcPr>
            <w:tcW w:w="1350" w:type="dxa"/>
            <w:tcBorders>
              <w:left w:val="single" w:sz="4" w:space="0" w:color="auto"/>
            </w:tcBorders>
            <w:vAlign w:val="center"/>
          </w:tcPr>
          <w:p w:rsidR="00D42E3D" w:rsidRPr="00E64FE1" w:rsidRDefault="00CC163F" w:rsidP="00357ED4">
            <w:pPr>
              <w:jc w:val="center"/>
              <w:rPr>
                <w:rFonts w:ascii="Arial" w:hAnsi="Arial" w:cs="Arial"/>
                <w:sz w:val="22"/>
                <w:szCs w:val="22"/>
              </w:rPr>
            </w:pPr>
            <w:r w:rsidRPr="00E64FE1">
              <w:rPr>
                <w:rFonts w:ascii="Arial" w:hAnsi="Arial" w:cs="Arial"/>
                <w:sz w:val="22"/>
                <w:szCs w:val="22"/>
              </w:rPr>
              <w:t>Medium</w:t>
            </w:r>
          </w:p>
        </w:tc>
        <w:tc>
          <w:tcPr>
            <w:tcW w:w="1283" w:type="dxa"/>
            <w:vAlign w:val="center"/>
          </w:tcPr>
          <w:p w:rsidR="00D42E3D" w:rsidRPr="00E64FE1" w:rsidRDefault="00CC163F" w:rsidP="00357ED4">
            <w:pPr>
              <w:jc w:val="center"/>
              <w:rPr>
                <w:rFonts w:ascii="Arial" w:hAnsi="Arial" w:cs="Arial"/>
                <w:sz w:val="22"/>
                <w:szCs w:val="22"/>
              </w:rPr>
            </w:pPr>
            <w:r w:rsidRPr="00E64FE1">
              <w:rPr>
                <w:rFonts w:ascii="Arial" w:hAnsi="Arial" w:cs="Arial"/>
                <w:sz w:val="22"/>
                <w:szCs w:val="22"/>
              </w:rPr>
              <w:t>Low</w:t>
            </w:r>
          </w:p>
        </w:tc>
      </w:tr>
      <w:tr w:rsidR="00D42E3D" w:rsidRPr="00E64FE1" w:rsidTr="00700F6E">
        <w:trPr>
          <w:trHeight w:val="332"/>
          <w:jc w:val="center"/>
        </w:trPr>
        <w:tc>
          <w:tcPr>
            <w:tcW w:w="2160" w:type="dxa"/>
            <w:tcBorders>
              <w:right w:val="single" w:sz="4" w:space="0" w:color="auto"/>
            </w:tcBorders>
            <w:shd w:val="clear" w:color="auto" w:fill="D9D9D9"/>
            <w:vAlign w:val="center"/>
          </w:tcPr>
          <w:p w:rsidR="00D42E3D" w:rsidRPr="00E64FE1" w:rsidRDefault="00D42E3D" w:rsidP="00357ED4">
            <w:pPr>
              <w:jc w:val="center"/>
              <w:rPr>
                <w:rFonts w:ascii="Arial" w:hAnsi="Arial" w:cs="Arial"/>
                <w:b/>
                <w:sz w:val="22"/>
                <w:szCs w:val="22"/>
              </w:rPr>
            </w:pPr>
            <w:r w:rsidRPr="00E64FE1">
              <w:rPr>
                <w:rFonts w:ascii="Arial" w:hAnsi="Arial" w:cs="Arial"/>
                <w:b/>
                <w:sz w:val="22"/>
                <w:szCs w:val="22"/>
              </w:rPr>
              <w:t>System Access</w:t>
            </w:r>
          </w:p>
        </w:tc>
        <w:tc>
          <w:tcPr>
            <w:tcW w:w="1305" w:type="dxa"/>
            <w:tcBorders>
              <w:left w:val="single" w:sz="4" w:space="0" w:color="auto"/>
            </w:tcBorders>
            <w:vAlign w:val="center"/>
          </w:tcPr>
          <w:p w:rsidR="00D42E3D" w:rsidRPr="00E64FE1" w:rsidRDefault="00CC163F" w:rsidP="00357ED4">
            <w:pPr>
              <w:jc w:val="center"/>
              <w:rPr>
                <w:rFonts w:ascii="Arial" w:hAnsi="Arial" w:cs="Arial"/>
                <w:sz w:val="22"/>
                <w:szCs w:val="22"/>
              </w:rPr>
            </w:pPr>
            <w:r w:rsidRPr="00E64FE1">
              <w:rPr>
                <w:rFonts w:ascii="Arial" w:hAnsi="Arial" w:cs="Arial"/>
                <w:sz w:val="22"/>
                <w:szCs w:val="22"/>
              </w:rPr>
              <w:t>High</w:t>
            </w:r>
          </w:p>
        </w:tc>
        <w:tc>
          <w:tcPr>
            <w:tcW w:w="1350" w:type="dxa"/>
            <w:tcBorders>
              <w:left w:val="single" w:sz="4" w:space="0" w:color="auto"/>
            </w:tcBorders>
            <w:vAlign w:val="center"/>
          </w:tcPr>
          <w:p w:rsidR="00D42E3D" w:rsidRPr="00E64FE1" w:rsidRDefault="00CC163F" w:rsidP="00357ED4">
            <w:pPr>
              <w:jc w:val="center"/>
              <w:rPr>
                <w:rFonts w:ascii="Arial" w:hAnsi="Arial" w:cs="Arial"/>
                <w:sz w:val="22"/>
                <w:szCs w:val="22"/>
              </w:rPr>
            </w:pPr>
            <w:r w:rsidRPr="00E64FE1">
              <w:rPr>
                <w:rFonts w:ascii="Arial" w:hAnsi="Arial" w:cs="Arial"/>
                <w:sz w:val="22"/>
                <w:szCs w:val="22"/>
              </w:rPr>
              <w:t>Medium</w:t>
            </w:r>
          </w:p>
        </w:tc>
        <w:tc>
          <w:tcPr>
            <w:tcW w:w="1283" w:type="dxa"/>
            <w:vAlign w:val="center"/>
          </w:tcPr>
          <w:p w:rsidR="00D42E3D" w:rsidRPr="00E64FE1" w:rsidRDefault="00CC163F" w:rsidP="00357ED4">
            <w:pPr>
              <w:jc w:val="center"/>
              <w:rPr>
                <w:rFonts w:ascii="Arial" w:hAnsi="Arial" w:cs="Arial"/>
                <w:sz w:val="22"/>
                <w:szCs w:val="22"/>
              </w:rPr>
            </w:pPr>
            <w:r w:rsidRPr="00E64FE1">
              <w:rPr>
                <w:rFonts w:ascii="Arial" w:hAnsi="Arial" w:cs="Arial"/>
                <w:sz w:val="22"/>
                <w:szCs w:val="22"/>
              </w:rPr>
              <w:t>Low</w:t>
            </w:r>
          </w:p>
        </w:tc>
      </w:tr>
    </w:tbl>
    <w:p w:rsidR="00D42E3D" w:rsidRPr="005F0097" w:rsidRDefault="00D42E3D" w:rsidP="0067716E">
      <w:pPr>
        <w:rPr>
          <w:rFonts w:ascii="Arial" w:hAnsi="Arial" w:cs="Arial"/>
          <w:color w:val="0070C0"/>
          <w:sz w:val="24"/>
          <w:szCs w:val="24"/>
        </w:rPr>
      </w:pPr>
    </w:p>
    <w:p w:rsidR="006619CF" w:rsidRDefault="006619CF" w:rsidP="006619CF">
      <w:pPr>
        <w:numPr>
          <w:ilvl w:val="0"/>
          <w:numId w:val="9"/>
        </w:numPr>
        <w:spacing w:before="120"/>
        <w:ind w:left="360"/>
        <w:rPr>
          <w:rFonts w:ascii="Arial" w:hAnsi="Arial"/>
          <w:sz w:val="22"/>
          <w:szCs w:val="22"/>
        </w:rPr>
      </w:pPr>
      <w:r>
        <w:rPr>
          <w:rFonts w:ascii="Arial" w:hAnsi="Arial"/>
          <w:sz w:val="22"/>
          <w:szCs w:val="22"/>
        </w:rPr>
        <w:t xml:space="preserve">When the incident involves a software defect for a high or medium </w:t>
      </w:r>
      <w:r w:rsidR="00700F6E">
        <w:rPr>
          <w:rFonts w:ascii="Arial" w:hAnsi="Arial"/>
          <w:sz w:val="22"/>
          <w:szCs w:val="22"/>
        </w:rPr>
        <w:t>criticality function</w:t>
      </w:r>
      <w:r>
        <w:rPr>
          <w:rFonts w:ascii="Arial" w:hAnsi="Arial"/>
          <w:sz w:val="22"/>
          <w:szCs w:val="22"/>
        </w:rPr>
        <w:t xml:space="preserve">, the IT staff member responsible for </w:t>
      </w:r>
      <w:r w:rsidR="00700F6E">
        <w:rPr>
          <w:rFonts w:ascii="Arial" w:hAnsi="Arial"/>
          <w:sz w:val="22"/>
          <w:szCs w:val="22"/>
        </w:rPr>
        <w:t xml:space="preserve">system </w:t>
      </w:r>
      <w:r>
        <w:rPr>
          <w:rFonts w:ascii="Arial" w:hAnsi="Arial"/>
          <w:sz w:val="22"/>
          <w:szCs w:val="22"/>
        </w:rPr>
        <w:t xml:space="preserve">support sends </w:t>
      </w:r>
      <w:r w:rsidR="004D3EF7">
        <w:rPr>
          <w:rFonts w:ascii="Arial" w:hAnsi="Arial"/>
          <w:sz w:val="22"/>
          <w:szCs w:val="22"/>
        </w:rPr>
        <w:t xml:space="preserve">notification to </w:t>
      </w:r>
      <w:r>
        <w:rPr>
          <w:rFonts w:ascii="Arial" w:hAnsi="Arial"/>
          <w:sz w:val="22"/>
          <w:szCs w:val="22"/>
        </w:rPr>
        <w:t>system users with the following information:</w:t>
      </w:r>
    </w:p>
    <w:p w:rsidR="00276276" w:rsidRDefault="006619CF" w:rsidP="00276276">
      <w:pPr>
        <w:numPr>
          <w:ilvl w:val="1"/>
          <w:numId w:val="18"/>
        </w:numPr>
        <w:spacing w:before="120"/>
        <w:ind w:left="990" w:hanging="450"/>
        <w:rPr>
          <w:rFonts w:ascii="Arial" w:hAnsi="Arial"/>
          <w:color w:val="000000"/>
          <w:sz w:val="22"/>
          <w:szCs w:val="22"/>
        </w:rPr>
      </w:pPr>
      <w:r w:rsidRPr="00276276">
        <w:rPr>
          <w:rFonts w:ascii="Arial" w:hAnsi="Arial"/>
          <w:color w:val="000000"/>
          <w:sz w:val="22"/>
          <w:szCs w:val="22"/>
        </w:rPr>
        <w:t>System name</w:t>
      </w:r>
    </w:p>
    <w:p w:rsidR="00276276" w:rsidRDefault="00276276" w:rsidP="00276276">
      <w:pPr>
        <w:numPr>
          <w:ilvl w:val="1"/>
          <w:numId w:val="18"/>
        </w:numPr>
        <w:spacing w:before="120"/>
        <w:ind w:left="990" w:hanging="450"/>
        <w:rPr>
          <w:rFonts w:ascii="Arial" w:hAnsi="Arial"/>
          <w:color w:val="000000"/>
          <w:sz w:val="22"/>
          <w:szCs w:val="22"/>
        </w:rPr>
      </w:pPr>
      <w:r>
        <w:rPr>
          <w:rFonts w:ascii="Arial" w:hAnsi="Arial"/>
          <w:color w:val="000000"/>
          <w:sz w:val="22"/>
          <w:szCs w:val="22"/>
        </w:rPr>
        <w:t>Description of the incident</w:t>
      </w:r>
    </w:p>
    <w:p w:rsidR="00276276" w:rsidRDefault="00276276" w:rsidP="00276276">
      <w:pPr>
        <w:numPr>
          <w:ilvl w:val="1"/>
          <w:numId w:val="18"/>
        </w:numPr>
        <w:spacing w:before="120"/>
        <w:ind w:left="990" w:hanging="450"/>
        <w:rPr>
          <w:rFonts w:ascii="Arial" w:hAnsi="Arial"/>
          <w:color w:val="000000"/>
          <w:sz w:val="22"/>
          <w:szCs w:val="22"/>
        </w:rPr>
      </w:pPr>
      <w:r>
        <w:rPr>
          <w:rFonts w:ascii="Arial" w:hAnsi="Arial"/>
          <w:color w:val="000000"/>
          <w:sz w:val="22"/>
          <w:szCs w:val="22"/>
        </w:rPr>
        <w:t>Areas impacted</w:t>
      </w:r>
    </w:p>
    <w:p w:rsidR="00276276" w:rsidRDefault="00276276" w:rsidP="00276276">
      <w:pPr>
        <w:numPr>
          <w:ilvl w:val="1"/>
          <w:numId w:val="18"/>
        </w:numPr>
        <w:spacing w:before="120"/>
        <w:ind w:left="990" w:hanging="450"/>
        <w:rPr>
          <w:rFonts w:ascii="Arial" w:hAnsi="Arial"/>
          <w:color w:val="000000"/>
          <w:sz w:val="22"/>
          <w:szCs w:val="22"/>
        </w:rPr>
      </w:pPr>
      <w:r>
        <w:rPr>
          <w:rFonts w:ascii="Arial" w:hAnsi="Arial"/>
          <w:color w:val="000000"/>
          <w:sz w:val="22"/>
          <w:szCs w:val="22"/>
        </w:rPr>
        <w:t>Workaround, when one is available</w:t>
      </w:r>
    </w:p>
    <w:p w:rsidR="00276276" w:rsidRDefault="00276276" w:rsidP="00276276">
      <w:pPr>
        <w:numPr>
          <w:ilvl w:val="1"/>
          <w:numId w:val="18"/>
        </w:numPr>
        <w:spacing w:before="120"/>
        <w:ind w:left="990" w:hanging="450"/>
        <w:rPr>
          <w:rFonts w:ascii="Arial" w:hAnsi="Arial"/>
          <w:color w:val="000000"/>
          <w:sz w:val="22"/>
          <w:szCs w:val="22"/>
        </w:rPr>
      </w:pPr>
      <w:r>
        <w:rPr>
          <w:rFonts w:ascii="Arial" w:hAnsi="Arial"/>
          <w:color w:val="000000"/>
          <w:sz w:val="22"/>
          <w:szCs w:val="22"/>
        </w:rPr>
        <w:t>Estimated time until resolution</w:t>
      </w:r>
    </w:p>
    <w:p w:rsidR="00276276" w:rsidRDefault="00276276" w:rsidP="006619CF">
      <w:pPr>
        <w:spacing w:before="120"/>
        <w:rPr>
          <w:rFonts w:ascii="Arial" w:hAnsi="Arial" w:cs="Arial"/>
          <w:sz w:val="22"/>
          <w:szCs w:val="22"/>
          <w:u w:val="single"/>
        </w:rPr>
      </w:pPr>
    </w:p>
    <w:p w:rsidR="006619CF" w:rsidRPr="00DD5E7B" w:rsidRDefault="006619CF" w:rsidP="00DD5E7B">
      <w:pPr>
        <w:pStyle w:val="Heading2"/>
        <w:ind w:left="0"/>
        <w:rPr>
          <w:u w:val="single"/>
        </w:rPr>
      </w:pPr>
      <w:bookmarkStart w:id="8" w:name="_Toc429131391"/>
      <w:r w:rsidRPr="00DD5E7B">
        <w:rPr>
          <w:u w:val="single"/>
        </w:rPr>
        <w:t>Incident Resolution</w:t>
      </w:r>
      <w:bookmarkEnd w:id="8"/>
    </w:p>
    <w:p w:rsidR="006619CF" w:rsidRDefault="006619CF" w:rsidP="006619CF">
      <w:pPr>
        <w:numPr>
          <w:ilvl w:val="0"/>
          <w:numId w:val="13"/>
        </w:numPr>
        <w:spacing w:before="120"/>
        <w:ind w:left="360"/>
        <w:rPr>
          <w:rFonts w:ascii="Arial" w:hAnsi="Arial"/>
          <w:sz w:val="22"/>
          <w:szCs w:val="22"/>
        </w:rPr>
      </w:pPr>
      <w:r>
        <w:rPr>
          <w:rFonts w:ascii="Arial" w:hAnsi="Arial"/>
          <w:sz w:val="22"/>
          <w:szCs w:val="22"/>
        </w:rPr>
        <w:t>The IT staff member responsible for</w:t>
      </w:r>
      <w:r w:rsidR="00700F6E">
        <w:rPr>
          <w:rFonts w:ascii="Arial" w:hAnsi="Arial"/>
          <w:sz w:val="22"/>
          <w:szCs w:val="22"/>
        </w:rPr>
        <w:t xml:space="preserve"> system</w:t>
      </w:r>
      <w:r>
        <w:rPr>
          <w:rFonts w:ascii="Arial" w:hAnsi="Arial"/>
          <w:sz w:val="22"/>
          <w:szCs w:val="22"/>
        </w:rPr>
        <w:t xml:space="preserve"> support records the incident resolution </w:t>
      </w:r>
      <w:r w:rsidR="00700F6E">
        <w:rPr>
          <w:rFonts w:ascii="Arial" w:hAnsi="Arial"/>
          <w:sz w:val="22"/>
          <w:szCs w:val="22"/>
        </w:rPr>
        <w:t xml:space="preserve">details </w:t>
      </w:r>
      <w:r>
        <w:rPr>
          <w:rFonts w:ascii="Arial" w:hAnsi="Arial"/>
          <w:sz w:val="22"/>
          <w:szCs w:val="22"/>
        </w:rPr>
        <w:t xml:space="preserve">on the </w:t>
      </w:r>
      <w:r w:rsidRPr="001516F2">
        <w:rPr>
          <w:rFonts w:ascii="Arial" w:hAnsi="Arial"/>
          <w:sz w:val="22"/>
          <w:szCs w:val="22"/>
        </w:rPr>
        <w:t xml:space="preserve">Incident </w:t>
      </w:r>
      <w:r>
        <w:rPr>
          <w:rFonts w:ascii="Arial" w:hAnsi="Arial"/>
          <w:sz w:val="22"/>
          <w:szCs w:val="22"/>
        </w:rPr>
        <w:t xml:space="preserve">Resolution </w:t>
      </w:r>
      <w:r w:rsidRPr="001516F2">
        <w:rPr>
          <w:rFonts w:ascii="Arial" w:hAnsi="Arial"/>
          <w:sz w:val="22"/>
          <w:szCs w:val="22"/>
        </w:rPr>
        <w:t xml:space="preserve">form, </w:t>
      </w:r>
      <w:r>
        <w:rPr>
          <w:rFonts w:ascii="Arial" w:hAnsi="Arial"/>
          <w:sz w:val="22"/>
          <w:szCs w:val="22"/>
        </w:rPr>
        <w:t>Attachment C</w:t>
      </w:r>
      <w:r w:rsidRPr="001516F2">
        <w:rPr>
          <w:rFonts w:ascii="Arial" w:hAnsi="Arial"/>
          <w:sz w:val="22"/>
          <w:szCs w:val="22"/>
        </w:rPr>
        <w:t>.</w:t>
      </w:r>
    </w:p>
    <w:p w:rsidR="006619CF" w:rsidRDefault="006619CF" w:rsidP="001676D5">
      <w:pPr>
        <w:numPr>
          <w:ilvl w:val="1"/>
          <w:numId w:val="19"/>
        </w:numPr>
        <w:tabs>
          <w:tab w:val="num" w:pos="990"/>
        </w:tabs>
        <w:spacing w:before="120"/>
        <w:ind w:left="990" w:hanging="450"/>
        <w:rPr>
          <w:rFonts w:ascii="Arial" w:hAnsi="Arial"/>
          <w:sz w:val="22"/>
          <w:szCs w:val="22"/>
        </w:rPr>
      </w:pPr>
      <w:r>
        <w:rPr>
          <w:rFonts w:ascii="Arial" w:hAnsi="Arial"/>
          <w:sz w:val="22"/>
          <w:szCs w:val="22"/>
        </w:rPr>
        <w:t>When multiple incidents require resolution, the incident with the highest priority for resolution, as noted on the Impact Investigation form, is given priority.</w:t>
      </w:r>
    </w:p>
    <w:p w:rsidR="006619CF" w:rsidRDefault="006619CF" w:rsidP="006619CF">
      <w:pPr>
        <w:spacing w:before="120"/>
        <w:ind w:left="720"/>
        <w:rPr>
          <w:rFonts w:ascii="Arial" w:hAnsi="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6120"/>
      </w:tblGrid>
      <w:tr w:rsidR="006619CF" w:rsidRPr="001516F2" w:rsidTr="00452017">
        <w:trPr>
          <w:trHeight w:val="431"/>
          <w:tblHeader/>
        </w:trPr>
        <w:tc>
          <w:tcPr>
            <w:tcW w:w="8280" w:type="dxa"/>
            <w:gridSpan w:val="2"/>
            <w:tcBorders>
              <w:left w:val="single" w:sz="4" w:space="0" w:color="auto"/>
              <w:bottom w:val="nil"/>
            </w:tcBorders>
            <w:shd w:val="clear" w:color="auto" w:fill="F2F2F2"/>
            <w:vAlign w:val="center"/>
          </w:tcPr>
          <w:p w:rsidR="006619CF" w:rsidRPr="001516F2" w:rsidRDefault="006619CF" w:rsidP="00452017">
            <w:pPr>
              <w:jc w:val="center"/>
              <w:rPr>
                <w:rFonts w:ascii="Arial" w:hAnsi="Arial" w:cs="Arial"/>
                <w:b/>
                <w:sz w:val="22"/>
                <w:szCs w:val="22"/>
              </w:rPr>
            </w:pPr>
            <w:r w:rsidRPr="001516F2">
              <w:rPr>
                <w:rFonts w:ascii="Arial" w:hAnsi="Arial" w:cs="Arial"/>
                <w:b/>
                <w:sz w:val="22"/>
                <w:szCs w:val="22"/>
              </w:rPr>
              <w:t xml:space="preserve">Incident </w:t>
            </w:r>
            <w:r>
              <w:rPr>
                <w:rFonts w:ascii="Arial" w:hAnsi="Arial" w:cs="Arial"/>
                <w:b/>
                <w:sz w:val="22"/>
                <w:szCs w:val="22"/>
              </w:rPr>
              <w:t xml:space="preserve">Resolution </w:t>
            </w:r>
            <w:r w:rsidRPr="001516F2">
              <w:rPr>
                <w:rFonts w:ascii="Arial" w:hAnsi="Arial" w:cs="Arial"/>
                <w:b/>
                <w:sz w:val="22"/>
                <w:szCs w:val="22"/>
              </w:rPr>
              <w:t>Form Instructions</w:t>
            </w:r>
          </w:p>
        </w:tc>
      </w:tr>
      <w:tr w:rsidR="006619CF" w:rsidRPr="001516F2" w:rsidTr="00452017">
        <w:trPr>
          <w:trHeight w:val="431"/>
          <w:tblHeader/>
        </w:trPr>
        <w:tc>
          <w:tcPr>
            <w:tcW w:w="2160" w:type="dxa"/>
            <w:tcBorders>
              <w:left w:val="single" w:sz="4" w:space="0" w:color="auto"/>
              <w:bottom w:val="nil"/>
            </w:tcBorders>
            <w:shd w:val="clear" w:color="auto" w:fill="F2F2F2"/>
            <w:vAlign w:val="center"/>
          </w:tcPr>
          <w:p w:rsidR="006619CF" w:rsidRPr="001516F2" w:rsidRDefault="006619CF" w:rsidP="00452017">
            <w:pPr>
              <w:jc w:val="center"/>
              <w:rPr>
                <w:rFonts w:ascii="Arial" w:hAnsi="Arial" w:cs="Arial"/>
                <w:b/>
                <w:sz w:val="22"/>
                <w:szCs w:val="22"/>
              </w:rPr>
            </w:pPr>
            <w:r w:rsidRPr="001516F2">
              <w:rPr>
                <w:rFonts w:ascii="Arial" w:hAnsi="Arial" w:cs="Arial"/>
                <w:b/>
                <w:sz w:val="22"/>
                <w:szCs w:val="22"/>
              </w:rPr>
              <w:t>Information</w:t>
            </w:r>
          </w:p>
        </w:tc>
        <w:tc>
          <w:tcPr>
            <w:tcW w:w="6120" w:type="dxa"/>
            <w:tcBorders>
              <w:left w:val="single" w:sz="4" w:space="0" w:color="auto"/>
              <w:bottom w:val="nil"/>
            </w:tcBorders>
            <w:shd w:val="clear" w:color="auto" w:fill="F2F2F2"/>
            <w:vAlign w:val="center"/>
          </w:tcPr>
          <w:p w:rsidR="006619CF" w:rsidRPr="001516F2" w:rsidRDefault="006619CF" w:rsidP="00452017">
            <w:pPr>
              <w:jc w:val="center"/>
              <w:rPr>
                <w:rFonts w:ascii="Arial" w:hAnsi="Arial" w:cs="Arial"/>
                <w:b/>
                <w:sz w:val="22"/>
                <w:szCs w:val="22"/>
              </w:rPr>
            </w:pPr>
            <w:r w:rsidRPr="001516F2">
              <w:rPr>
                <w:rFonts w:ascii="Arial" w:hAnsi="Arial" w:cs="Arial"/>
                <w:b/>
                <w:sz w:val="22"/>
                <w:szCs w:val="22"/>
              </w:rPr>
              <w:t>Instruction</w:t>
            </w:r>
          </w:p>
        </w:tc>
      </w:tr>
      <w:tr w:rsidR="006619CF" w:rsidRPr="001516F2" w:rsidTr="00452017">
        <w:trPr>
          <w:trHeight w:val="350"/>
        </w:trPr>
        <w:tc>
          <w:tcPr>
            <w:tcW w:w="2160" w:type="dxa"/>
            <w:tcBorders>
              <w:top w:val="single" w:sz="4" w:space="0" w:color="auto"/>
            </w:tcBorders>
            <w:vAlign w:val="center"/>
          </w:tcPr>
          <w:p w:rsidR="006619CF" w:rsidRPr="00042177" w:rsidRDefault="006619CF" w:rsidP="00452017">
            <w:pPr>
              <w:tabs>
                <w:tab w:val="left" w:pos="0"/>
              </w:tabs>
              <w:rPr>
                <w:rFonts w:ascii="Arial" w:hAnsi="Arial" w:cs="Arial"/>
                <w:b/>
                <w:sz w:val="22"/>
                <w:szCs w:val="22"/>
              </w:rPr>
            </w:pPr>
            <w:r w:rsidRPr="00042177">
              <w:rPr>
                <w:rFonts w:ascii="Arial" w:hAnsi="Arial" w:cs="Arial"/>
                <w:b/>
                <w:sz w:val="22"/>
                <w:szCs w:val="22"/>
              </w:rPr>
              <w:t>Incident ID</w:t>
            </w:r>
          </w:p>
        </w:tc>
        <w:tc>
          <w:tcPr>
            <w:tcW w:w="6120" w:type="dxa"/>
            <w:vAlign w:val="center"/>
          </w:tcPr>
          <w:p w:rsidR="006619CF" w:rsidRPr="001516F2" w:rsidRDefault="006619CF" w:rsidP="00452017">
            <w:pPr>
              <w:rPr>
                <w:rFonts w:ascii="Arial" w:hAnsi="Arial" w:cs="Arial"/>
                <w:sz w:val="22"/>
                <w:szCs w:val="22"/>
              </w:rPr>
            </w:pPr>
            <w:r>
              <w:rPr>
                <w:rFonts w:ascii="Arial" w:hAnsi="Arial" w:cs="Arial"/>
                <w:sz w:val="22"/>
                <w:szCs w:val="22"/>
              </w:rPr>
              <w:t>Record the Incident ID from the Incident Report form</w:t>
            </w:r>
            <w:r w:rsidR="00700F6E">
              <w:rPr>
                <w:rFonts w:ascii="Arial" w:hAnsi="Arial" w:cs="Arial"/>
                <w:sz w:val="22"/>
                <w:szCs w:val="22"/>
              </w:rPr>
              <w:t>.</w:t>
            </w:r>
          </w:p>
        </w:tc>
      </w:tr>
      <w:tr w:rsidR="006619CF" w:rsidRPr="001516F2" w:rsidTr="00452017">
        <w:trPr>
          <w:trHeight w:val="350"/>
        </w:trPr>
        <w:tc>
          <w:tcPr>
            <w:tcW w:w="2160" w:type="dxa"/>
            <w:tcBorders>
              <w:top w:val="single" w:sz="4" w:space="0" w:color="auto"/>
            </w:tcBorders>
            <w:vAlign w:val="center"/>
          </w:tcPr>
          <w:p w:rsidR="006619CF" w:rsidRPr="00042177" w:rsidRDefault="006619CF" w:rsidP="00452017">
            <w:pPr>
              <w:tabs>
                <w:tab w:val="left" w:pos="0"/>
              </w:tabs>
              <w:rPr>
                <w:rFonts w:ascii="Arial" w:hAnsi="Arial" w:cs="Arial"/>
                <w:b/>
                <w:sz w:val="22"/>
                <w:szCs w:val="22"/>
              </w:rPr>
            </w:pPr>
            <w:r w:rsidRPr="00042177">
              <w:rPr>
                <w:rFonts w:ascii="Arial" w:hAnsi="Arial" w:cs="Arial"/>
                <w:b/>
                <w:sz w:val="22"/>
                <w:szCs w:val="22"/>
              </w:rPr>
              <w:t>System Name</w:t>
            </w:r>
          </w:p>
        </w:tc>
        <w:tc>
          <w:tcPr>
            <w:tcW w:w="6120" w:type="dxa"/>
            <w:vAlign w:val="center"/>
          </w:tcPr>
          <w:p w:rsidR="006619CF" w:rsidRPr="001516F2" w:rsidRDefault="006619CF" w:rsidP="00452017">
            <w:pPr>
              <w:rPr>
                <w:rFonts w:ascii="Arial" w:hAnsi="Arial" w:cs="Arial"/>
                <w:sz w:val="22"/>
                <w:szCs w:val="22"/>
              </w:rPr>
            </w:pPr>
            <w:r>
              <w:rPr>
                <w:rFonts w:ascii="Arial" w:hAnsi="Arial" w:cs="Arial"/>
                <w:sz w:val="22"/>
                <w:szCs w:val="22"/>
              </w:rPr>
              <w:t>Record the System Name from the Incident Report form</w:t>
            </w:r>
            <w:r w:rsidR="00700F6E">
              <w:rPr>
                <w:rFonts w:ascii="Arial" w:hAnsi="Arial" w:cs="Arial"/>
                <w:sz w:val="22"/>
                <w:szCs w:val="22"/>
              </w:rPr>
              <w:t>.</w:t>
            </w:r>
          </w:p>
        </w:tc>
      </w:tr>
      <w:tr w:rsidR="006619CF" w:rsidRPr="001516F2" w:rsidTr="00452017">
        <w:trPr>
          <w:trHeight w:val="620"/>
        </w:trPr>
        <w:tc>
          <w:tcPr>
            <w:tcW w:w="2160" w:type="dxa"/>
            <w:tcBorders>
              <w:top w:val="single" w:sz="4" w:space="0" w:color="auto"/>
            </w:tcBorders>
            <w:vAlign w:val="center"/>
          </w:tcPr>
          <w:p w:rsidR="006619CF" w:rsidRPr="00042177" w:rsidRDefault="006619CF" w:rsidP="00452017">
            <w:pPr>
              <w:tabs>
                <w:tab w:val="left" w:pos="0"/>
              </w:tabs>
              <w:rPr>
                <w:rFonts w:ascii="Arial" w:hAnsi="Arial" w:cs="Arial"/>
                <w:b/>
                <w:sz w:val="22"/>
                <w:szCs w:val="22"/>
              </w:rPr>
            </w:pPr>
            <w:r>
              <w:rPr>
                <w:rFonts w:ascii="Arial" w:hAnsi="Arial" w:cs="Arial"/>
                <w:b/>
                <w:sz w:val="22"/>
                <w:szCs w:val="22"/>
              </w:rPr>
              <w:t>Reason for Incident Closure</w:t>
            </w:r>
          </w:p>
        </w:tc>
        <w:tc>
          <w:tcPr>
            <w:tcW w:w="6120" w:type="dxa"/>
            <w:vAlign w:val="center"/>
          </w:tcPr>
          <w:p w:rsidR="00711341" w:rsidRDefault="00711341" w:rsidP="00711341">
            <w:pPr>
              <w:rPr>
                <w:rFonts w:ascii="Arial" w:hAnsi="Arial" w:cs="Arial"/>
                <w:sz w:val="22"/>
                <w:szCs w:val="22"/>
              </w:rPr>
            </w:pPr>
            <w:r w:rsidRPr="00711341">
              <w:rPr>
                <w:rFonts w:ascii="Arial" w:hAnsi="Arial" w:cs="Arial"/>
                <w:sz w:val="22"/>
                <w:szCs w:val="22"/>
              </w:rPr>
              <w:t>Record the reason that the incident is being closed.</w:t>
            </w:r>
          </w:p>
          <w:p w:rsidR="00711341" w:rsidRDefault="00711341" w:rsidP="00711341">
            <w:pPr>
              <w:numPr>
                <w:ilvl w:val="1"/>
                <w:numId w:val="10"/>
              </w:numPr>
              <w:ind w:left="522"/>
              <w:rPr>
                <w:rFonts w:ascii="Arial" w:hAnsi="Arial" w:cs="Arial"/>
                <w:sz w:val="22"/>
                <w:szCs w:val="22"/>
              </w:rPr>
            </w:pPr>
            <w:r w:rsidRPr="00700F6E">
              <w:rPr>
                <w:rFonts w:ascii="Arial" w:hAnsi="Arial" w:cs="Arial"/>
                <w:b/>
                <w:sz w:val="22"/>
                <w:szCs w:val="22"/>
              </w:rPr>
              <w:t>Duplicate.</w:t>
            </w:r>
            <w:r>
              <w:rPr>
                <w:rFonts w:ascii="Arial" w:hAnsi="Arial" w:cs="Arial"/>
                <w:sz w:val="22"/>
                <w:szCs w:val="22"/>
              </w:rPr>
              <w:t xml:space="preserve">  Record the original Incident ID</w:t>
            </w:r>
          </w:p>
          <w:p w:rsidR="00711341" w:rsidRDefault="00711341" w:rsidP="00711341">
            <w:pPr>
              <w:numPr>
                <w:ilvl w:val="1"/>
                <w:numId w:val="10"/>
              </w:numPr>
              <w:ind w:left="522"/>
              <w:rPr>
                <w:rFonts w:ascii="Arial" w:hAnsi="Arial" w:cs="Arial"/>
                <w:sz w:val="22"/>
                <w:szCs w:val="22"/>
              </w:rPr>
            </w:pPr>
            <w:r w:rsidRPr="00700F6E">
              <w:rPr>
                <w:rFonts w:ascii="Arial" w:hAnsi="Arial" w:cs="Arial"/>
                <w:b/>
                <w:sz w:val="22"/>
                <w:szCs w:val="22"/>
              </w:rPr>
              <w:t>Enhancement Request</w:t>
            </w:r>
            <w:r>
              <w:rPr>
                <w:rFonts w:ascii="Arial" w:hAnsi="Arial" w:cs="Arial"/>
                <w:sz w:val="22"/>
                <w:szCs w:val="22"/>
              </w:rPr>
              <w:t xml:space="preserve">.  </w:t>
            </w:r>
            <w:r w:rsidR="00700F6E">
              <w:rPr>
                <w:rFonts w:ascii="Arial" w:hAnsi="Arial" w:cs="Arial"/>
                <w:sz w:val="22"/>
                <w:szCs w:val="22"/>
              </w:rPr>
              <w:t xml:space="preserve">Enter </w:t>
            </w:r>
            <w:r>
              <w:rPr>
                <w:rFonts w:ascii="Arial" w:hAnsi="Arial" w:cs="Arial"/>
                <w:sz w:val="22"/>
                <w:szCs w:val="22"/>
              </w:rPr>
              <w:t xml:space="preserve">the request in </w:t>
            </w:r>
            <w:r w:rsidR="00700F6E">
              <w:rPr>
                <w:rFonts w:ascii="Arial" w:hAnsi="Arial" w:cs="Arial"/>
                <w:sz w:val="22"/>
                <w:szCs w:val="22"/>
              </w:rPr>
              <w:t>the enhancement tracking log the record</w:t>
            </w:r>
            <w:r>
              <w:rPr>
                <w:rFonts w:ascii="Arial" w:hAnsi="Arial" w:cs="Arial"/>
                <w:sz w:val="22"/>
                <w:szCs w:val="22"/>
              </w:rPr>
              <w:t xml:space="preserve"> the associated tracking ID.</w:t>
            </w:r>
          </w:p>
          <w:p w:rsidR="006619CF" w:rsidRPr="00700F6E" w:rsidRDefault="00711341" w:rsidP="00711341">
            <w:pPr>
              <w:numPr>
                <w:ilvl w:val="1"/>
                <w:numId w:val="10"/>
              </w:numPr>
              <w:ind w:left="522"/>
              <w:rPr>
                <w:rFonts w:ascii="Arial" w:hAnsi="Arial" w:cs="Arial"/>
                <w:b/>
                <w:sz w:val="22"/>
                <w:szCs w:val="22"/>
              </w:rPr>
            </w:pPr>
            <w:r w:rsidRPr="00700F6E">
              <w:rPr>
                <w:rFonts w:ascii="Arial" w:hAnsi="Arial" w:cs="Arial"/>
                <w:b/>
                <w:sz w:val="22"/>
                <w:szCs w:val="22"/>
              </w:rPr>
              <w:t>Resolved</w:t>
            </w:r>
          </w:p>
        </w:tc>
      </w:tr>
      <w:tr w:rsidR="006619CF" w:rsidRPr="001516F2" w:rsidTr="00711341">
        <w:trPr>
          <w:trHeight w:val="422"/>
        </w:trPr>
        <w:tc>
          <w:tcPr>
            <w:tcW w:w="2160" w:type="dxa"/>
            <w:tcBorders>
              <w:top w:val="single" w:sz="4" w:space="0" w:color="auto"/>
            </w:tcBorders>
            <w:vAlign w:val="center"/>
          </w:tcPr>
          <w:p w:rsidR="006619CF" w:rsidRPr="00042177" w:rsidRDefault="00711341" w:rsidP="00452017">
            <w:pPr>
              <w:tabs>
                <w:tab w:val="left" w:pos="0"/>
              </w:tabs>
              <w:rPr>
                <w:rFonts w:ascii="Arial" w:hAnsi="Arial" w:cs="Arial"/>
                <w:b/>
                <w:sz w:val="22"/>
                <w:szCs w:val="22"/>
              </w:rPr>
            </w:pPr>
            <w:r>
              <w:rPr>
                <w:rFonts w:ascii="Arial" w:hAnsi="Arial" w:cs="Arial"/>
                <w:b/>
                <w:sz w:val="22"/>
                <w:szCs w:val="22"/>
              </w:rPr>
              <w:t>Closure Date</w:t>
            </w:r>
          </w:p>
        </w:tc>
        <w:tc>
          <w:tcPr>
            <w:tcW w:w="6120" w:type="dxa"/>
            <w:vAlign w:val="center"/>
          </w:tcPr>
          <w:p w:rsidR="006619CF" w:rsidRPr="00C4762B" w:rsidRDefault="00700F6E" w:rsidP="00711341">
            <w:pPr>
              <w:tabs>
                <w:tab w:val="left" w:pos="0"/>
              </w:tabs>
              <w:rPr>
                <w:rFonts w:ascii="Arial" w:hAnsi="Arial" w:cs="Arial"/>
                <w:sz w:val="22"/>
                <w:szCs w:val="32"/>
              </w:rPr>
            </w:pPr>
            <w:r>
              <w:rPr>
                <w:rFonts w:ascii="Arial" w:hAnsi="Arial" w:cs="Arial"/>
                <w:sz w:val="22"/>
                <w:szCs w:val="32"/>
              </w:rPr>
              <w:t>Record the date of</w:t>
            </w:r>
            <w:r w:rsidR="00711341">
              <w:rPr>
                <w:rFonts w:ascii="Arial" w:hAnsi="Arial" w:cs="Arial"/>
                <w:sz w:val="22"/>
                <w:szCs w:val="32"/>
              </w:rPr>
              <w:t xml:space="preserve"> incident closure.</w:t>
            </w:r>
          </w:p>
        </w:tc>
      </w:tr>
      <w:tr w:rsidR="005B6F7A" w:rsidRPr="001516F2" w:rsidTr="005B6F7A">
        <w:trPr>
          <w:trHeight w:val="620"/>
        </w:trPr>
        <w:tc>
          <w:tcPr>
            <w:tcW w:w="2160" w:type="dxa"/>
            <w:tcBorders>
              <w:top w:val="single" w:sz="4" w:space="0" w:color="auto"/>
            </w:tcBorders>
            <w:vAlign w:val="center"/>
          </w:tcPr>
          <w:p w:rsidR="005B6F7A" w:rsidRPr="00B20DEF" w:rsidRDefault="005B6F7A" w:rsidP="00452017">
            <w:pPr>
              <w:tabs>
                <w:tab w:val="left" w:pos="0"/>
              </w:tabs>
              <w:rPr>
                <w:rFonts w:ascii="Arial" w:hAnsi="Arial" w:cs="Arial"/>
                <w:b/>
                <w:sz w:val="22"/>
                <w:szCs w:val="22"/>
              </w:rPr>
            </w:pPr>
            <w:r>
              <w:rPr>
                <w:rFonts w:ascii="Arial" w:hAnsi="Arial" w:cs="Arial"/>
                <w:b/>
                <w:sz w:val="22"/>
                <w:szCs w:val="22"/>
              </w:rPr>
              <w:t>Resolution Activity</w:t>
            </w:r>
          </w:p>
        </w:tc>
        <w:tc>
          <w:tcPr>
            <w:tcW w:w="6120" w:type="dxa"/>
            <w:vAlign w:val="center"/>
          </w:tcPr>
          <w:p w:rsidR="005B6F7A" w:rsidRPr="001516F2" w:rsidRDefault="005B6F7A" w:rsidP="00452017">
            <w:pPr>
              <w:rPr>
                <w:rFonts w:ascii="Arial" w:hAnsi="Arial" w:cs="Arial"/>
                <w:sz w:val="22"/>
                <w:szCs w:val="22"/>
              </w:rPr>
            </w:pPr>
            <w:r>
              <w:rPr>
                <w:rFonts w:ascii="Arial" w:hAnsi="Arial" w:cs="Arial"/>
                <w:sz w:val="22"/>
                <w:szCs w:val="22"/>
              </w:rPr>
              <w:t>For resolved incidents, document the activities that were performed to achieve resolution.</w:t>
            </w:r>
          </w:p>
        </w:tc>
      </w:tr>
      <w:tr w:rsidR="005B6F7A" w:rsidRPr="001516F2" w:rsidTr="005B6F7A">
        <w:trPr>
          <w:trHeight w:val="1160"/>
        </w:trPr>
        <w:tc>
          <w:tcPr>
            <w:tcW w:w="2160" w:type="dxa"/>
            <w:tcBorders>
              <w:top w:val="single" w:sz="4" w:space="0" w:color="auto"/>
            </w:tcBorders>
            <w:vAlign w:val="center"/>
          </w:tcPr>
          <w:p w:rsidR="005B6F7A" w:rsidRPr="00B20DEF" w:rsidRDefault="005B6F7A" w:rsidP="00452017">
            <w:pPr>
              <w:tabs>
                <w:tab w:val="left" w:pos="0"/>
              </w:tabs>
              <w:rPr>
                <w:rFonts w:ascii="Arial" w:hAnsi="Arial" w:cs="Arial"/>
                <w:b/>
                <w:sz w:val="22"/>
                <w:szCs w:val="22"/>
              </w:rPr>
            </w:pPr>
            <w:r>
              <w:rPr>
                <w:rFonts w:ascii="Arial" w:hAnsi="Arial" w:cs="Arial"/>
                <w:b/>
                <w:sz w:val="22"/>
                <w:szCs w:val="22"/>
              </w:rPr>
              <w:t>Resolution Effectiveness Verification</w:t>
            </w:r>
          </w:p>
        </w:tc>
        <w:tc>
          <w:tcPr>
            <w:tcW w:w="6120" w:type="dxa"/>
            <w:vAlign w:val="center"/>
          </w:tcPr>
          <w:p w:rsidR="005B6F7A" w:rsidRPr="00C4762B" w:rsidRDefault="005B6F7A" w:rsidP="00700F6E">
            <w:pPr>
              <w:rPr>
                <w:rFonts w:ascii="Arial" w:hAnsi="Arial" w:cs="Arial"/>
                <w:sz w:val="22"/>
                <w:szCs w:val="22"/>
              </w:rPr>
            </w:pPr>
            <w:r>
              <w:rPr>
                <w:rFonts w:ascii="Arial" w:hAnsi="Arial" w:cs="Arial"/>
                <w:sz w:val="22"/>
                <w:szCs w:val="22"/>
              </w:rPr>
              <w:t xml:space="preserve">For resolved incidents, contact the system user who reported the problem to ensure that the resolution met his/her expectations.  After verification of resolution effectiveness, sign and date the Incident </w:t>
            </w:r>
            <w:r w:rsidR="00700F6E">
              <w:rPr>
                <w:rFonts w:ascii="Arial" w:hAnsi="Arial" w:cs="Arial"/>
                <w:sz w:val="22"/>
                <w:szCs w:val="22"/>
              </w:rPr>
              <w:t>Resolu</w:t>
            </w:r>
            <w:r>
              <w:rPr>
                <w:rFonts w:ascii="Arial" w:hAnsi="Arial" w:cs="Arial"/>
                <w:sz w:val="22"/>
                <w:szCs w:val="22"/>
              </w:rPr>
              <w:t>tion form.</w:t>
            </w:r>
          </w:p>
        </w:tc>
      </w:tr>
      <w:tr w:rsidR="005B6F7A" w:rsidRPr="001516F2" w:rsidTr="0019108D">
        <w:trPr>
          <w:trHeight w:val="1700"/>
        </w:trPr>
        <w:tc>
          <w:tcPr>
            <w:tcW w:w="2160" w:type="dxa"/>
            <w:tcBorders>
              <w:top w:val="single" w:sz="4" w:space="0" w:color="auto"/>
            </w:tcBorders>
            <w:vAlign w:val="center"/>
          </w:tcPr>
          <w:p w:rsidR="005B6F7A" w:rsidRPr="00B20DEF" w:rsidRDefault="009A1DC8" w:rsidP="00452017">
            <w:pPr>
              <w:tabs>
                <w:tab w:val="left" w:pos="0"/>
              </w:tabs>
              <w:jc w:val="both"/>
              <w:rPr>
                <w:rFonts w:ascii="Arial" w:hAnsi="Arial" w:cs="Arial"/>
                <w:b/>
                <w:sz w:val="22"/>
                <w:szCs w:val="22"/>
              </w:rPr>
            </w:pPr>
            <w:r>
              <w:rPr>
                <w:rFonts w:ascii="Arial" w:hAnsi="Arial" w:cs="Arial"/>
                <w:b/>
                <w:sz w:val="22"/>
                <w:szCs w:val="22"/>
              </w:rPr>
              <w:lastRenderedPageBreak/>
              <w:t>Probable Cause of Incident</w:t>
            </w:r>
          </w:p>
        </w:tc>
        <w:tc>
          <w:tcPr>
            <w:tcW w:w="6120" w:type="dxa"/>
            <w:vAlign w:val="center"/>
          </w:tcPr>
          <w:p w:rsidR="005B6F7A" w:rsidRDefault="0019108D" w:rsidP="00452017">
            <w:pPr>
              <w:rPr>
                <w:rFonts w:ascii="Arial" w:hAnsi="Arial" w:cs="Arial"/>
                <w:sz w:val="22"/>
                <w:szCs w:val="22"/>
              </w:rPr>
            </w:pPr>
            <w:r>
              <w:rPr>
                <w:rFonts w:ascii="Arial" w:hAnsi="Arial" w:cs="Arial"/>
                <w:sz w:val="22"/>
                <w:szCs w:val="22"/>
              </w:rPr>
              <w:t>For resolved software defects, hardware problems, and training incidents, r</w:t>
            </w:r>
            <w:r w:rsidR="009A1DC8">
              <w:rPr>
                <w:rFonts w:ascii="Arial" w:hAnsi="Arial" w:cs="Arial"/>
                <w:sz w:val="22"/>
                <w:szCs w:val="22"/>
              </w:rPr>
              <w:t>ecord the</w:t>
            </w:r>
            <w:r w:rsidR="00A234CD">
              <w:rPr>
                <w:rFonts w:ascii="Arial" w:hAnsi="Arial" w:cs="Arial"/>
                <w:sz w:val="22"/>
                <w:szCs w:val="22"/>
              </w:rPr>
              <w:t xml:space="preserve"> probable cause of the incident.</w:t>
            </w:r>
            <w:r w:rsidR="009A1DC8">
              <w:rPr>
                <w:rFonts w:ascii="Arial" w:hAnsi="Arial" w:cs="Arial"/>
                <w:sz w:val="22"/>
                <w:szCs w:val="22"/>
              </w:rPr>
              <w:t xml:space="preserve">  For example:</w:t>
            </w:r>
          </w:p>
          <w:p w:rsidR="009A1DC8" w:rsidRDefault="0019108D" w:rsidP="009A1DC8">
            <w:pPr>
              <w:numPr>
                <w:ilvl w:val="0"/>
                <w:numId w:val="14"/>
              </w:numPr>
              <w:ind w:left="522"/>
              <w:rPr>
                <w:rFonts w:ascii="Arial" w:hAnsi="Arial" w:cs="Arial"/>
                <w:sz w:val="22"/>
                <w:szCs w:val="22"/>
              </w:rPr>
            </w:pPr>
            <w:r>
              <w:rPr>
                <w:rFonts w:ascii="Arial" w:hAnsi="Arial" w:cs="Arial"/>
                <w:sz w:val="22"/>
                <w:szCs w:val="22"/>
              </w:rPr>
              <w:t>Hardware c</w:t>
            </w:r>
            <w:r w:rsidR="009A1DC8">
              <w:rPr>
                <w:rFonts w:ascii="Arial" w:hAnsi="Arial" w:cs="Arial"/>
                <w:sz w:val="22"/>
                <w:szCs w:val="22"/>
              </w:rPr>
              <w:t>onfiguration error</w:t>
            </w:r>
            <w:r>
              <w:rPr>
                <w:rFonts w:ascii="Arial" w:hAnsi="Arial" w:cs="Arial"/>
                <w:sz w:val="22"/>
                <w:szCs w:val="22"/>
              </w:rPr>
              <w:t xml:space="preserve"> for printer ‘X’</w:t>
            </w:r>
          </w:p>
          <w:p w:rsidR="009A1DC8" w:rsidRDefault="009A1DC8" w:rsidP="009A1DC8">
            <w:pPr>
              <w:numPr>
                <w:ilvl w:val="0"/>
                <w:numId w:val="14"/>
              </w:numPr>
              <w:ind w:left="522"/>
              <w:rPr>
                <w:rFonts w:ascii="Arial" w:hAnsi="Arial" w:cs="Arial"/>
                <w:sz w:val="22"/>
                <w:szCs w:val="22"/>
              </w:rPr>
            </w:pPr>
            <w:r>
              <w:rPr>
                <w:rFonts w:ascii="Arial" w:hAnsi="Arial" w:cs="Arial"/>
                <w:sz w:val="22"/>
                <w:szCs w:val="22"/>
              </w:rPr>
              <w:t>Inadequate functional specifications</w:t>
            </w:r>
            <w:r w:rsidR="0019108D">
              <w:rPr>
                <w:rFonts w:ascii="Arial" w:hAnsi="Arial" w:cs="Arial"/>
                <w:sz w:val="22"/>
                <w:szCs w:val="22"/>
              </w:rPr>
              <w:t xml:space="preserve"> for feature ‘Y’</w:t>
            </w:r>
          </w:p>
          <w:p w:rsidR="00832A51" w:rsidRPr="0019108D" w:rsidRDefault="00832A51" w:rsidP="0019108D">
            <w:pPr>
              <w:numPr>
                <w:ilvl w:val="0"/>
                <w:numId w:val="14"/>
              </w:numPr>
              <w:ind w:left="522"/>
              <w:rPr>
                <w:rFonts w:ascii="Arial" w:hAnsi="Arial" w:cs="Arial"/>
                <w:sz w:val="22"/>
                <w:szCs w:val="22"/>
              </w:rPr>
            </w:pPr>
            <w:r>
              <w:rPr>
                <w:rFonts w:ascii="Arial" w:hAnsi="Arial" w:cs="Arial"/>
                <w:sz w:val="22"/>
                <w:szCs w:val="22"/>
              </w:rPr>
              <w:t>Inadequate user training</w:t>
            </w:r>
            <w:r w:rsidR="0019108D">
              <w:rPr>
                <w:rFonts w:ascii="Arial" w:hAnsi="Arial" w:cs="Arial"/>
                <w:sz w:val="22"/>
                <w:szCs w:val="22"/>
              </w:rPr>
              <w:t xml:space="preserve"> for feature ‘Z’</w:t>
            </w:r>
          </w:p>
        </w:tc>
      </w:tr>
      <w:tr w:rsidR="0019108D" w:rsidRPr="001516F2" w:rsidTr="00452017">
        <w:trPr>
          <w:trHeight w:val="620"/>
        </w:trPr>
        <w:tc>
          <w:tcPr>
            <w:tcW w:w="2160" w:type="dxa"/>
            <w:tcBorders>
              <w:top w:val="single" w:sz="4" w:space="0" w:color="auto"/>
            </w:tcBorders>
            <w:vAlign w:val="center"/>
          </w:tcPr>
          <w:p w:rsidR="0019108D" w:rsidRPr="00B20DEF" w:rsidRDefault="0019108D" w:rsidP="00452017">
            <w:pPr>
              <w:tabs>
                <w:tab w:val="left" w:pos="0"/>
              </w:tabs>
              <w:rPr>
                <w:rFonts w:ascii="Arial" w:hAnsi="Arial" w:cs="Arial"/>
                <w:b/>
                <w:sz w:val="22"/>
                <w:szCs w:val="22"/>
              </w:rPr>
            </w:pPr>
            <w:r>
              <w:rPr>
                <w:rFonts w:ascii="Arial" w:hAnsi="Arial" w:cs="Arial"/>
                <w:b/>
                <w:sz w:val="22"/>
                <w:szCs w:val="22"/>
              </w:rPr>
              <w:t>Software Version of Resolution</w:t>
            </w:r>
          </w:p>
        </w:tc>
        <w:tc>
          <w:tcPr>
            <w:tcW w:w="6120" w:type="dxa"/>
            <w:vAlign w:val="center"/>
          </w:tcPr>
          <w:p w:rsidR="0019108D" w:rsidRPr="001516F2" w:rsidRDefault="0019108D" w:rsidP="00452017">
            <w:pPr>
              <w:rPr>
                <w:rFonts w:ascii="Arial" w:hAnsi="Arial" w:cs="Arial"/>
                <w:sz w:val="22"/>
                <w:szCs w:val="22"/>
              </w:rPr>
            </w:pPr>
            <w:r>
              <w:rPr>
                <w:rFonts w:ascii="Arial" w:hAnsi="Arial" w:cs="Arial"/>
                <w:sz w:val="22"/>
                <w:szCs w:val="22"/>
              </w:rPr>
              <w:t>For resolved software defects, identify the software version that was implemented to correct the defect.</w:t>
            </w:r>
          </w:p>
        </w:tc>
      </w:tr>
      <w:tr w:rsidR="0019108D" w:rsidRPr="001516F2" w:rsidTr="00452017">
        <w:trPr>
          <w:trHeight w:val="800"/>
        </w:trPr>
        <w:tc>
          <w:tcPr>
            <w:tcW w:w="2160" w:type="dxa"/>
            <w:tcBorders>
              <w:top w:val="single" w:sz="4" w:space="0" w:color="auto"/>
            </w:tcBorders>
            <w:vAlign w:val="center"/>
          </w:tcPr>
          <w:p w:rsidR="0019108D" w:rsidRPr="00B20DEF" w:rsidRDefault="0019108D" w:rsidP="00452017">
            <w:pPr>
              <w:tabs>
                <w:tab w:val="left" w:pos="0"/>
              </w:tabs>
              <w:rPr>
                <w:rFonts w:ascii="Arial" w:hAnsi="Arial" w:cs="Arial"/>
                <w:b/>
                <w:sz w:val="22"/>
                <w:szCs w:val="22"/>
              </w:rPr>
            </w:pPr>
            <w:r>
              <w:rPr>
                <w:rFonts w:ascii="Arial" w:hAnsi="Arial" w:cs="Arial"/>
                <w:b/>
                <w:sz w:val="22"/>
                <w:szCs w:val="22"/>
              </w:rPr>
              <w:t>Preventive Action</w:t>
            </w:r>
          </w:p>
        </w:tc>
        <w:tc>
          <w:tcPr>
            <w:tcW w:w="6120" w:type="dxa"/>
            <w:vAlign w:val="center"/>
          </w:tcPr>
          <w:p w:rsidR="0019108D" w:rsidRDefault="00A234CD" w:rsidP="00452017">
            <w:pPr>
              <w:rPr>
                <w:rFonts w:ascii="Arial" w:hAnsi="Arial" w:cs="Arial"/>
                <w:sz w:val="22"/>
                <w:szCs w:val="22"/>
              </w:rPr>
            </w:pPr>
            <w:r>
              <w:rPr>
                <w:rFonts w:ascii="Arial" w:hAnsi="Arial" w:cs="Arial"/>
                <w:sz w:val="22"/>
                <w:szCs w:val="22"/>
              </w:rPr>
              <w:t>For resolved i</w:t>
            </w:r>
            <w:r w:rsidR="0019108D" w:rsidRPr="0019108D">
              <w:rPr>
                <w:rFonts w:ascii="Arial" w:hAnsi="Arial" w:cs="Arial"/>
                <w:sz w:val="22"/>
                <w:szCs w:val="22"/>
              </w:rPr>
              <w:t>ncidents for functions with High Criticality</w:t>
            </w:r>
            <w:r w:rsidR="0019108D">
              <w:rPr>
                <w:rFonts w:ascii="Arial" w:hAnsi="Arial" w:cs="Arial"/>
                <w:sz w:val="22"/>
                <w:szCs w:val="22"/>
              </w:rPr>
              <w:t>, identify one or more actions that are needed to prevent the same or similar incident from occurring.  For example:</w:t>
            </w:r>
          </w:p>
          <w:p w:rsidR="0019108D" w:rsidRDefault="0019108D" w:rsidP="0019108D">
            <w:pPr>
              <w:numPr>
                <w:ilvl w:val="0"/>
                <w:numId w:val="14"/>
              </w:numPr>
              <w:ind w:left="522"/>
              <w:rPr>
                <w:rFonts w:ascii="Arial" w:hAnsi="Arial" w:cs="Arial"/>
                <w:sz w:val="22"/>
                <w:szCs w:val="22"/>
              </w:rPr>
            </w:pPr>
            <w:r>
              <w:rPr>
                <w:rFonts w:ascii="Arial" w:hAnsi="Arial" w:cs="Arial"/>
                <w:sz w:val="22"/>
                <w:szCs w:val="22"/>
              </w:rPr>
              <w:t>Update SOP for configuration of printer ‘X’ to include steps …</w:t>
            </w:r>
          </w:p>
          <w:p w:rsidR="0019108D" w:rsidRDefault="0019108D" w:rsidP="0019108D">
            <w:pPr>
              <w:numPr>
                <w:ilvl w:val="0"/>
                <w:numId w:val="14"/>
              </w:numPr>
              <w:ind w:left="522"/>
              <w:rPr>
                <w:rFonts w:ascii="Arial" w:hAnsi="Arial" w:cs="Arial"/>
                <w:sz w:val="22"/>
                <w:szCs w:val="22"/>
              </w:rPr>
            </w:pPr>
            <w:r>
              <w:rPr>
                <w:rFonts w:ascii="Arial" w:hAnsi="Arial" w:cs="Arial"/>
                <w:sz w:val="22"/>
                <w:szCs w:val="22"/>
              </w:rPr>
              <w:t>Train IT personnel responsible for writing functional specifications on how to ….</w:t>
            </w:r>
          </w:p>
          <w:p w:rsidR="0019108D" w:rsidRPr="0019108D" w:rsidRDefault="0019108D" w:rsidP="0019108D">
            <w:pPr>
              <w:numPr>
                <w:ilvl w:val="0"/>
                <w:numId w:val="14"/>
              </w:numPr>
              <w:ind w:left="522"/>
              <w:rPr>
                <w:rFonts w:ascii="Arial" w:hAnsi="Arial" w:cs="Arial"/>
                <w:sz w:val="22"/>
                <w:szCs w:val="22"/>
              </w:rPr>
            </w:pPr>
            <w:r>
              <w:rPr>
                <w:rFonts w:ascii="Arial" w:hAnsi="Arial" w:cs="Arial"/>
                <w:sz w:val="22"/>
                <w:szCs w:val="22"/>
              </w:rPr>
              <w:t>Add examples of how to use feature ‘Z’ to training manual….</w:t>
            </w:r>
          </w:p>
        </w:tc>
      </w:tr>
      <w:tr w:rsidR="0019108D" w:rsidRPr="001516F2" w:rsidTr="0019108D">
        <w:trPr>
          <w:trHeight w:val="638"/>
        </w:trPr>
        <w:tc>
          <w:tcPr>
            <w:tcW w:w="2160" w:type="dxa"/>
            <w:tcBorders>
              <w:top w:val="single" w:sz="4" w:space="0" w:color="auto"/>
            </w:tcBorders>
            <w:vAlign w:val="center"/>
          </w:tcPr>
          <w:p w:rsidR="0019108D" w:rsidRPr="00B20DEF" w:rsidRDefault="0019108D" w:rsidP="00452017">
            <w:pPr>
              <w:tabs>
                <w:tab w:val="left" w:pos="0"/>
              </w:tabs>
              <w:rPr>
                <w:rFonts w:ascii="Arial" w:hAnsi="Arial" w:cs="Arial"/>
                <w:b/>
                <w:sz w:val="22"/>
                <w:szCs w:val="22"/>
              </w:rPr>
            </w:pPr>
            <w:r>
              <w:rPr>
                <w:rFonts w:ascii="Arial" w:hAnsi="Arial" w:cs="Arial"/>
                <w:b/>
                <w:sz w:val="22"/>
                <w:szCs w:val="22"/>
              </w:rPr>
              <w:t>Due Date</w:t>
            </w:r>
          </w:p>
        </w:tc>
        <w:tc>
          <w:tcPr>
            <w:tcW w:w="6120" w:type="dxa"/>
            <w:vAlign w:val="center"/>
          </w:tcPr>
          <w:p w:rsidR="0019108D" w:rsidRPr="00D42E3D" w:rsidRDefault="0019108D" w:rsidP="0019108D">
            <w:pPr>
              <w:rPr>
                <w:rFonts w:ascii="Arial" w:hAnsi="Arial" w:cs="Arial"/>
                <w:sz w:val="22"/>
                <w:szCs w:val="22"/>
              </w:rPr>
            </w:pPr>
            <w:r>
              <w:rPr>
                <w:rFonts w:ascii="Arial" w:hAnsi="Arial" w:cs="Arial"/>
                <w:sz w:val="22"/>
                <w:szCs w:val="22"/>
              </w:rPr>
              <w:t>When a preventive action is identified, enter the associated due date.</w:t>
            </w:r>
          </w:p>
        </w:tc>
      </w:tr>
      <w:tr w:rsidR="0019108D" w:rsidRPr="001516F2" w:rsidTr="0019108D">
        <w:trPr>
          <w:trHeight w:val="620"/>
        </w:trPr>
        <w:tc>
          <w:tcPr>
            <w:tcW w:w="2160" w:type="dxa"/>
            <w:tcBorders>
              <w:top w:val="single" w:sz="4" w:space="0" w:color="auto"/>
            </w:tcBorders>
            <w:vAlign w:val="center"/>
          </w:tcPr>
          <w:p w:rsidR="0019108D" w:rsidRPr="00B20DEF" w:rsidRDefault="0019108D" w:rsidP="00452017">
            <w:pPr>
              <w:tabs>
                <w:tab w:val="left" w:pos="0"/>
              </w:tabs>
              <w:rPr>
                <w:rFonts w:ascii="Arial" w:hAnsi="Arial" w:cs="Arial"/>
                <w:b/>
                <w:sz w:val="22"/>
                <w:szCs w:val="22"/>
              </w:rPr>
            </w:pPr>
            <w:r>
              <w:rPr>
                <w:rFonts w:ascii="Arial" w:hAnsi="Arial" w:cs="Arial"/>
                <w:b/>
                <w:sz w:val="22"/>
                <w:szCs w:val="22"/>
              </w:rPr>
              <w:t>Responsibility</w:t>
            </w:r>
          </w:p>
        </w:tc>
        <w:tc>
          <w:tcPr>
            <w:tcW w:w="6120" w:type="dxa"/>
            <w:vAlign w:val="center"/>
          </w:tcPr>
          <w:p w:rsidR="0019108D" w:rsidRPr="00D42E3D" w:rsidRDefault="0019108D" w:rsidP="0019108D">
            <w:pPr>
              <w:rPr>
                <w:rFonts w:ascii="Arial" w:hAnsi="Arial" w:cs="Arial"/>
                <w:sz w:val="22"/>
                <w:szCs w:val="22"/>
              </w:rPr>
            </w:pPr>
            <w:r>
              <w:rPr>
                <w:rFonts w:ascii="Arial" w:hAnsi="Arial" w:cs="Arial"/>
                <w:sz w:val="22"/>
                <w:szCs w:val="22"/>
              </w:rPr>
              <w:t>When a preventive action is identified, enter the name of the person responsible for completing the action.</w:t>
            </w:r>
          </w:p>
        </w:tc>
      </w:tr>
      <w:tr w:rsidR="0019108D" w:rsidRPr="001516F2" w:rsidTr="00A234CD">
        <w:trPr>
          <w:trHeight w:val="440"/>
        </w:trPr>
        <w:tc>
          <w:tcPr>
            <w:tcW w:w="2160" w:type="dxa"/>
            <w:tcBorders>
              <w:top w:val="single" w:sz="4" w:space="0" w:color="auto"/>
            </w:tcBorders>
            <w:vAlign w:val="center"/>
          </w:tcPr>
          <w:p w:rsidR="0019108D" w:rsidRPr="00042177" w:rsidRDefault="0019108D" w:rsidP="00452017">
            <w:pPr>
              <w:tabs>
                <w:tab w:val="left" w:pos="0"/>
              </w:tabs>
              <w:rPr>
                <w:rFonts w:ascii="Arial" w:hAnsi="Arial" w:cs="Arial"/>
                <w:b/>
                <w:sz w:val="22"/>
                <w:szCs w:val="22"/>
              </w:rPr>
            </w:pPr>
            <w:r w:rsidRPr="00042177">
              <w:rPr>
                <w:rFonts w:ascii="Arial" w:hAnsi="Arial" w:cs="Arial"/>
                <w:b/>
                <w:sz w:val="22"/>
                <w:szCs w:val="22"/>
              </w:rPr>
              <w:t>Recorded by</w:t>
            </w:r>
          </w:p>
        </w:tc>
        <w:tc>
          <w:tcPr>
            <w:tcW w:w="6120" w:type="dxa"/>
            <w:vAlign w:val="center"/>
          </w:tcPr>
          <w:p w:rsidR="0019108D" w:rsidRPr="001516F2" w:rsidRDefault="004D3EF7" w:rsidP="00A234CD">
            <w:pPr>
              <w:rPr>
                <w:rFonts w:ascii="Arial" w:hAnsi="Arial" w:cs="Arial"/>
                <w:sz w:val="22"/>
                <w:szCs w:val="22"/>
              </w:rPr>
            </w:pPr>
            <w:r>
              <w:rPr>
                <w:rFonts w:ascii="Arial" w:hAnsi="Arial" w:cs="Arial"/>
                <w:sz w:val="22"/>
                <w:szCs w:val="22"/>
              </w:rPr>
              <w:t>Enter</w:t>
            </w:r>
            <w:r w:rsidR="0019108D" w:rsidRPr="001516F2">
              <w:rPr>
                <w:rFonts w:ascii="Arial" w:hAnsi="Arial" w:cs="Arial"/>
                <w:sz w:val="22"/>
                <w:szCs w:val="22"/>
              </w:rPr>
              <w:t xml:space="preserve"> the name of the person</w:t>
            </w:r>
            <w:r w:rsidR="0019108D">
              <w:rPr>
                <w:rFonts w:ascii="Arial" w:hAnsi="Arial" w:cs="Arial"/>
                <w:sz w:val="22"/>
                <w:szCs w:val="22"/>
              </w:rPr>
              <w:t xml:space="preserve"> </w:t>
            </w:r>
            <w:r w:rsidR="00A234CD">
              <w:rPr>
                <w:rFonts w:ascii="Arial" w:hAnsi="Arial" w:cs="Arial"/>
                <w:sz w:val="22"/>
                <w:szCs w:val="22"/>
              </w:rPr>
              <w:t xml:space="preserve">who resolved </w:t>
            </w:r>
            <w:r w:rsidR="0019108D">
              <w:rPr>
                <w:rFonts w:ascii="Arial" w:hAnsi="Arial" w:cs="Arial"/>
                <w:sz w:val="22"/>
                <w:szCs w:val="22"/>
              </w:rPr>
              <w:t>the inciden</w:t>
            </w:r>
            <w:r w:rsidR="00A234CD">
              <w:rPr>
                <w:rFonts w:ascii="Arial" w:hAnsi="Arial" w:cs="Arial"/>
                <w:sz w:val="22"/>
                <w:szCs w:val="22"/>
              </w:rPr>
              <w:t>t.</w:t>
            </w:r>
          </w:p>
        </w:tc>
      </w:tr>
    </w:tbl>
    <w:p w:rsidR="004D3EF7" w:rsidRDefault="004D3EF7" w:rsidP="004D3EF7">
      <w:pPr>
        <w:spacing w:before="120"/>
        <w:ind w:left="360"/>
        <w:rPr>
          <w:rFonts w:ascii="Arial" w:hAnsi="Arial"/>
          <w:sz w:val="22"/>
          <w:szCs w:val="22"/>
        </w:rPr>
      </w:pPr>
    </w:p>
    <w:p w:rsidR="004D3EF7" w:rsidRDefault="004D3EF7" w:rsidP="004D3EF7">
      <w:pPr>
        <w:numPr>
          <w:ilvl w:val="0"/>
          <w:numId w:val="15"/>
        </w:numPr>
        <w:spacing w:before="120"/>
        <w:ind w:left="360"/>
        <w:rPr>
          <w:rFonts w:ascii="Arial" w:hAnsi="Arial"/>
          <w:sz w:val="22"/>
          <w:szCs w:val="22"/>
        </w:rPr>
      </w:pPr>
      <w:r>
        <w:rPr>
          <w:rFonts w:ascii="Arial" w:hAnsi="Arial"/>
          <w:sz w:val="22"/>
          <w:szCs w:val="22"/>
        </w:rPr>
        <w:t xml:space="preserve">If a user notification was sent </w:t>
      </w:r>
      <w:r w:rsidR="00276276">
        <w:rPr>
          <w:rFonts w:ascii="Arial" w:hAnsi="Arial"/>
          <w:sz w:val="22"/>
          <w:szCs w:val="22"/>
        </w:rPr>
        <w:t>during an</w:t>
      </w:r>
      <w:r>
        <w:rPr>
          <w:rFonts w:ascii="Arial" w:hAnsi="Arial"/>
          <w:sz w:val="22"/>
          <w:szCs w:val="22"/>
        </w:rPr>
        <w:t xml:space="preserve"> incident</w:t>
      </w:r>
      <w:r w:rsidR="00276276">
        <w:rPr>
          <w:rFonts w:ascii="Arial" w:hAnsi="Arial"/>
          <w:sz w:val="22"/>
          <w:szCs w:val="22"/>
        </w:rPr>
        <w:t>’s</w:t>
      </w:r>
      <w:r>
        <w:rPr>
          <w:rFonts w:ascii="Arial" w:hAnsi="Arial"/>
          <w:sz w:val="22"/>
          <w:szCs w:val="22"/>
        </w:rPr>
        <w:t xml:space="preserve"> investigation, upon resolution of the incident, the IT staff member responsible for</w:t>
      </w:r>
      <w:r w:rsidR="00A234CD">
        <w:rPr>
          <w:rFonts w:ascii="Arial" w:hAnsi="Arial"/>
          <w:sz w:val="22"/>
          <w:szCs w:val="22"/>
        </w:rPr>
        <w:t xml:space="preserve"> system</w:t>
      </w:r>
      <w:r>
        <w:rPr>
          <w:rFonts w:ascii="Arial" w:hAnsi="Arial"/>
          <w:sz w:val="22"/>
          <w:szCs w:val="22"/>
        </w:rPr>
        <w:t xml:space="preserve"> support sends system users notification of resolution.</w:t>
      </w:r>
    </w:p>
    <w:p w:rsidR="00DC5FB3" w:rsidRPr="005F0097" w:rsidRDefault="00DC5FB3" w:rsidP="00DC5FB3">
      <w:pPr>
        <w:rPr>
          <w:rFonts w:ascii="Arial" w:hAnsi="Arial" w:cs="Arial"/>
          <w:color w:val="0070C0"/>
          <w:sz w:val="22"/>
          <w:szCs w:val="22"/>
        </w:rPr>
      </w:pPr>
    </w:p>
    <w:p w:rsidR="00DC5FB3" w:rsidRPr="00DD5E7B" w:rsidRDefault="00276276" w:rsidP="00DD5E7B">
      <w:pPr>
        <w:pStyle w:val="Heading2"/>
        <w:ind w:left="0"/>
        <w:rPr>
          <w:u w:val="single"/>
        </w:rPr>
      </w:pPr>
      <w:bookmarkStart w:id="9" w:name="_Toc429131392"/>
      <w:r w:rsidRPr="00DD5E7B">
        <w:rPr>
          <w:u w:val="single"/>
        </w:rPr>
        <w:t xml:space="preserve">Incident </w:t>
      </w:r>
      <w:r w:rsidR="00FF1CD2" w:rsidRPr="00DD5E7B">
        <w:rPr>
          <w:u w:val="single"/>
        </w:rPr>
        <w:t>Record Retention</w:t>
      </w:r>
      <w:bookmarkEnd w:id="9"/>
    </w:p>
    <w:p w:rsidR="00DC5FB3" w:rsidRPr="00FF1CD2" w:rsidRDefault="00276276" w:rsidP="00FF1CD2">
      <w:pPr>
        <w:numPr>
          <w:ilvl w:val="0"/>
          <w:numId w:val="20"/>
        </w:numPr>
        <w:spacing w:before="120"/>
        <w:rPr>
          <w:rFonts w:ascii="Arial" w:hAnsi="Arial"/>
          <w:color w:val="000000"/>
          <w:sz w:val="22"/>
          <w:szCs w:val="22"/>
        </w:rPr>
      </w:pPr>
      <w:r w:rsidRPr="00FF1CD2">
        <w:rPr>
          <w:rFonts w:ascii="Arial" w:hAnsi="Arial"/>
          <w:color w:val="000000"/>
          <w:sz w:val="22"/>
          <w:szCs w:val="22"/>
        </w:rPr>
        <w:t>R</w:t>
      </w:r>
      <w:r w:rsidR="009C1B45" w:rsidRPr="00FF1CD2">
        <w:rPr>
          <w:rFonts w:ascii="Arial" w:hAnsi="Arial"/>
          <w:color w:val="000000"/>
          <w:sz w:val="22"/>
          <w:szCs w:val="22"/>
        </w:rPr>
        <w:t xml:space="preserve">ecords are retained for all </w:t>
      </w:r>
      <w:r w:rsidRPr="00FF1CD2">
        <w:rPr>
          <w:rFonts w:ascii="Arial" w:hAnsi="Arial"/>
          <w:color w:val="000000"/>
          <w:sz w:val="22"/>
          <w:szCs w:val="22"/>
        </w:rPr>
        <w:t>incidents</w:t>
      </w:r>
      <w:r w:rsidR="003338EC" w:rsidRPr="00FF1CD2">
        <w:rPr>
          <w:rFonts w:ascii="Arial" w:hAnsi="Arial"/>
          <w:color w:val="000000"/>
          <w:sz w:val="22"/>
          <w:szCs w:val="22"/>
        </w:rPr>
        <w:t>.</w:t>
      </w:r>
      <w:r w:rsidR="009C1B45" w:rsidRPr="00FF1CD2">
        <w:rPr>
          <w:rFonts w:ascii="Arial" w:hAnsi="Arial"/>
          <w:color w:val="000000"/>
          <w:sz w:val="22"/>
          <w:szCs w:val="22"/>
        </w:rPr>
        <w:t xml:space="preserve">  Records include:</w:t>
      </w:r>
    </w:p>
    <w:p w:rsidR="009C1B45" w:rsidRPr="00FF1CD2" w:rsidRDefault="00276276" w:rsidP="00FF1CD2">
      <w:pPr>
        <w:numPr>
          <w:ilvl w:val="1"/>
          <w:numId w:val="13"/>
        </w:numPr>
        <w:tabs>
          <w:tab w:val="left" w:pos="990"/>
        </w:tabs>
        <w:spacing w:before="120"/>
        <w:ind w:hanging="630"/>
        <w:rPr>
          <w:rFonts w:ascii="Arial" w:hAnsi="Arial"/>
          <w:color w:val="000000"/>
          <w:sz w:val="22"/>
          <w:szCs w:val="22"/>
        </w:rPr>
      </w:pPr>
      <w:r w:rsidRPr="00FF1CD2">
        <w:rPr>
          <w:rFonts w:ascii="Arial" w:hAnsi="Arial"/>
          <w:color w:val="000000"/>
          <w:sz w:val="22"/>
          <w:szCs w:val="22"/>
        </w:rPr>
        <w:t>Incident Reports</w:t>
      </w:r>
    </w:p>
    <w:p w:rsidR="009C1B45" w:rsidRPr="00FF1CD2" w:rsidRDefault="00276276" w:rsidP="00FF1CD2">
      <w:pPr>
        <w:numPr>
          <w:ilvl w:val="1"/>
          <w:numId w:val="13"/>
        </w:numPr>
        <w:tabs>
          <w:tab w:val="left" w:pos="990"/>
        </w:tabs>
        <w:spacing w:before="120"/>
        <w:ind w:hanging="630"/>
        <w:rPr>
          <w:rFonts w:ascii="Arial" w:hAnsi="Arial"/>
          <w:color w:val="000000"/>
          <w:sz w:val="22"/>
          <w:szCs w:val="22"/>
        </w:rPr>
      </w:pPr>
      <w:r w:rsidRPr="00FF1CD2">
        <w:rPr>
          <w:rFonts w:ascii="Arial" w:hAnsi="Arial"/>
          <w:color w:val="000000"/>
          <w:sz w:val="22"/>
          <w:szCs w:val="22"/>
        </w:rPr>
        <w:t>Incident Investigations</w:t>
      </w:r>
    </w:p>
    <w:p w:rsidR="009C1B45" w:rsidRPr="00FF1CD2" w:rsidRDefault="00276276" w:rsidP="00FF1CD2">
      <w:pPr>
        <w:numPr>
          <w:ilvl w:val="1"/>
          <w:numId w:val="13"/>
        </w:numPr>
        <w:tabs>
          <w:tab w:val="left" w:pos="990"/>
        </w:tabs>
        <w:spacing w:before="120"/>
        <w:ind w:hanging="630"/>
        <w:rPr>
          <w:rFonts w:ascii="Arial" w:hAnsi="Arial"/>
          <w:color w:val="000000"/>
          <w:sz w:val="22"/>
          <w:szCs w:val="22"/>
        </w:rPr>
      </w:pPr>
      <w:r w:rsidRPr="00FF1CD2">
        <w:rPr>
          <w:rFonts w:ascii="Arial" w:hAnsi="Arial"/>
          <w:color w:val="000000"/>
          <w:sz w:val="22"/>
          <w:szCs w:val="22"/>
        </w:rPr>
        <w:t>Incident Resolutions</w:t>
      </w:r>
    </w:p>
    <w:p w:rsidR="00B21463" w:rsidRPr="00FF1CD2" w:rsidRDefault="00276276" w:rsidP="00FF1CD2">
      <w:pPr>
        <w:numPr>
          <w:ilvl w:val="1"/>
          <w:numId w:val="13"/>
        </w:numPr>
        <w:tabs>
          <w:tab w:val="left" w:pos="990"/>
        </w:tabs>
        <w:spacing w:before="120"/>
        <w:ind w:hanging="630"/>
        <w:rPr>
          <w:rFonts w:ascii="Arial" w:hAnsi="Arial"/>
          <w:color w:val="000000"/>
          <w:sz w:val="22"/>
          <w:szCs w:val="22"/>
        </w:rPr>
      </w:pPr>
      <w:r w:rsidRPr="00FF1CD2">
        <w:rPr>
          <w:rFonts w:ascii="Arial" w:hAnsi="Arial"/>
          <w:color w:val="000000"/>
          <w:sz w:val="22"/>
          <w:szCs w:val="22"/>
        </w:rPr>
        <w:t>Incident Management Effectiveness Review Logs</w:t>
      </w:r>
    </w:p>
    <w:p w:rsidR="003338EC" w:rsidRPr="00FF1CD2" w:rsidRDefault="00FF1CD2" w:rsidP="00FF1CD2">
      <w:pPr>
        <w:numPr>
          <w:ilvl w:val="0"/>
          <w:numId w:val="20"/>
        </w:numPr>
        <w:spacing w:before="120"/>
        <w:rPr>
          <w:rFonts w:ascii="Arial" w:hAnsi="Arial"/>
          <w:color w:val="000000"/>
          <w:sz w:val="22"/>
          <w:szCs w:val="22"/>
        </w:rPr>
      </w:pPr>
      <w:r w:rsidRPr="00FF1CD2">
        <w:rPr>
          <w:rFonts w:ascii="Arial" w:hAnsi="Arial"/>
          <w:color w:val="000000"/>
          <w:sz w:val="22"/>
          <w:szCs w:val="22"/>
        </w:rPr>
        <w:t>Incident</w:t>
      </w:r>
      <w:r w:rsidR="008B7280" w:rsidRPr="00FF1CD2">
        <w:rPr>
          <w:rFonts w:ascii="Arial" w:hAnsi="Arial"/>
          <w:color w:val="000000"/>
          <w:sz w:val="22"/>
          <w:szCs w:val="22"/>
        </w:rPr>
        <w:t xml:space="preserve"> records are retained for the same period of time as the </w:t>
      </w:r>
      <w:r w:rsidRPr="00FF1CD2">
        <w:rPr>
          <w:rFonts w:ascii="Arial" w:hAnsi="Arial"/>
          <w:color w:val="000000"/>
          <w:sz w:val="22"/>
          <w:szCs w:val="22"/>
        </w:rPr>
        <w:t xml:space="preserve">associated </w:t>
      </w:r>
      <w:r w:rsidR="003338EC" w:rsidRPr="00FF1CD2">
        <w:rPr>
          <w:rFonts w:ascii="Arial" w:hAnsi="Arial"/>
          <w:color w:val="000000"/>
          <w:sz w:val="22"/>
          <w:szCs w:val="22"/>
        </w:rPr>
        <w:t>electronic records</w:t>
      </w:r>
      <w:r w:rsidRPr="00FF1CD2">
        <w:rPr>
          <w:rFonts w:ascii="Arial" w:hAnsi="Arial"/>
          <w:color w:val="000000"/>
          <w:sz w:val="22"/>
          <w:szCs w:val="22"/>
        </w:rPr>
        <w:t xml:space="preserve"> generated by each system</w:t>
      </w:r>
      <w:r w:rsidR="003338EC" w:rsidRPr="00FF1CD2">
        <w:rPr>
          <w:rFonts w:ascii="Arial" w:hAnsi="Arial"/>
          <w:color w:val="000000"/>
          <w:sz w:val="22"/>
          <w:szCs w:val="22"/>
        </w:rPr>
        <w:t>.</w:t>
      </w:r>
    </w:p>
    <w:p w:rsidR="00DC5FB3" w:rsidRPr="005F0097" w:rsidRDefault="00DC5FB3" w:rsidP="002C4C13">
      <w:pPr>
        <w:ind w:left="360"/>
        <w:rPr>
          <w:rFonts w:ascii="Arial" w:hAnsi="Arial"/>
          <w:color w:val="0070C0"/>
          <w:sz w:val="22"/>
          <w:szCs w:val="22"/>
        </w:rPr>
      </w:pPr>
    </w:p>
    <w:p w:rsidR="003338EC" w:rsidRPr="005F0097" w:rsidRDefault="003338EC" w:rsidP="002C4C13">
      <w:pPr>
        <w:ind w:left="360"/>
        <w:rPr>
          <w:rFonts w:ascii="Arial" w:hAnsi="Arial"/>
          <w:i/>
          <w:color w:val="0070C0"/>
          <w:sz w:val="22"/>
          <w:szCs w:val="22"/>
        </w:rPr>
      </w:pPr>
    </w:p>
    <w:p w:rsidR="00BC1401" w:rsidRPr="00DD5E7B" w:rsidRDefault="00D83CDC" w:rsidP="00DD5E7B">
      <w:pPr>
        <w:pStyle w:val="Heading2"/>
        <w:ind w:left="0"/>
        <w:rPr>
          <w:u w:val="single"/>
        </w:rPr>
      </w:pPr>
      <w:bookmarkStart w:id="10" w:name="_Toc429131393"/>
      <w:r w:rsidRPr="00DD5E7B">
        <w:rPr>
          <w:u w:val="single"/>
        </w:rPr>
        <w:lastRenderedPageBreak/>
        <w:t xml:space="preserve">Periodic </w:t>
      </w:r>
      <w:r w:rsidR="00FF1CD2" w:rsidRPr="00DD5E7B">
        <w:rPr>
          <w:u w:val="single"/>
        </w:rPr>
        <w:t xml:space="preserve">Incident Management </w:t>
      </w:r>
      <w:r w:rsidRPr="00DD5E7B">
        <w:rPr>
          <w:u w:val="single"/>
        </w:rPr>
        <w:t xml:space="preserve">Effectiveness </w:t>
      </w:r>
      <w:r w:rsidR="008D6AA2" w:rsidRPr="00DD5E7B">
        <w:rPr>
          <w:u w:val="single"/>
        </w:rPr>
        <w:t>Review</w:t>
      </w:r>
      <w:r w:rsidRPr="00DD5E7B">
        <w:rPr>
          <w:u w:val="single"/>
        </w:rPr>
        <w:t>s</w:t>
      </w:r>
      <w:bookmarkEnd w:id="10"/>
    </w:p>
    <w:p w:rsidR="00D83CDC" w:rsidRPr="00FF1CD2" w:rsidRDefault="00D83CDC" w:rsidP="00357ED4">
      <w:pPr>
        <w:numPr>
          <w:ilvl w:val="0"/>
          <w:numId w:val="3"/>
        </w:numPr>
        <w:spacing w:before="120"/>
        <w:rPr>
          <w:rFonts w:ascii="Arial" w:hAnsi="Arial" w:cs="Arial"/>
          <w:color w:val="000000"/>
          <w:sz w:val="22"/>
          <w:szCs w:val="22"/>
        </w:rPr>
      </w:pPr>
      <w:r w:rsidRPr="00FF1CD2">
        <w:rPr>
          <w:rFonts w:ascii="Arial" w:hAnsi="Arial" w:cs="Arial"/>
          <w:color w:val="000000"/>
          <w:sz w:val="22"/>
          <w:szCs w:val="22"/>
        </w:rPr>
        <w:t>E</w:t>
      </w:r>
      <w:r w:rsidR="007D1AD6" w:rsidRPr="00FF1CD2">
        <w:rPr>
          <w:rFonts w:ascii="Arial" w:hAnsi="Arial" w:cs="Arial"/>
          <w:color w:val="000000"/>
          <w:sz w:val="22"/>
          <w:szCs w:val="22"/>
        </w:rPr>
        <w:t>ach system’</w:t>
      </w:r>
      <w:r w:rsidR="00FF372A" w:rsidRPr="00FF1CD2">
        <w:rPr>
          <w:rFonts w:ascii="Arial" w:hAnsi="Arial" w:cs="Arial"/>
          <w:color w:val="000000"/>
          <w:sz w:val="22"/>
          <w:szCs w:val="22"/>
        </w:rPr>
        <w:t>s</w:t>
      </w:r>
      <w:r w:rsidR="007D1AD6" w:rsidRPr="00FF1CD2">
        <w:rPr>
          <w:rFonts w:ascii="Arial" w:hAnsi="Arial" w:cs="Arial"/>
          <w:color w:val="000000"/>
          <w:sz w:val="22"/>
          <w:szCs w:val="22"/>
        </w:rPr>
        <w:t xml:space="preserve"> </w:t>
      </w:r>
      <w:r w:rsidR="00FF1CD2" w:rsidRPr="00FF1CD2">
        <w:rPr>
          <w:rFonts w:ascii="Arial" w:hAnsi="Arial" w:cs="Arial"/>
          <w:color w:val="000000"/>
          <w:sz w:val="22"/>
          <w:szCs w:val="22"/>
        </w:rPr>
        <w:t>incident management</w:t>
      </w:r>
      <w:r w:rsidRPr="00FF1CD2">
        <w:rPr>
          <w:rFonts w:ascii="Arial" w:hAnsi="Arial" w:cs="Arial"/>
          <w:color w:val="000000"/>
          <w:sz w:val="22"/>
          <w:szCs w:val="22"/>
        </w:rPr>
        <w:t xml:space="preserve"> effectiveness is review</w:t>
      </w:r>
      <w:r w:rsidR="00A91B4D" w:rsidRPr="00FF1CD2">
        <w:rPr>
          <w:rFonts w:ascii="Arial" w:hAnsi="Arial" w:cs="Arial"/>
          <w:color w:val="000000"/>
          <w:sz w:val="22"/>
          <w:szCs w:val="22"/>
        </w:rPr>
        <w:t>ed</w:t>
      </w:r>
      <w:r w:rsidRPr="00FF1CD2">
        <w:rPr>
          <w:rFonts w:ascii="Arial" w:hAnsi="Arial" w:cs="Arial"/>
          <w:color w:val="000000"/>
          <w:sz w:val="22"/>
          <w:szCs w:val="22"/>
        </w:rPr>
        <w:t xml:space="preserve"> per this schedule:</w:t>
      </w:r>
    </w:p>
    <w:p w:rsidR="00A91B4D" w:rsidRPr="00FF1CD2" w:rsidRDefault="00A91B4D">
      <w:pPr>
        <w:rPr>
          <w:color w:val="000000"/>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3069"/>
        <w:gridCol w:w="3069"/>
      </w:tblGrid>
      <w:tr w:rsidR="007C4F2B" w:rsidRPr="00FF1CD2" w:rsidTr="00E5067D">
        <w:trPr>
          <w:trHeight w:val="431"/>
        </w:trPr>
        <w:tc>
          <w:tcPr>
            <w:tcW w:w="7488" w:type="dxa"/>
            <w:gridSpan w:val="3"/>
            <w:tcBorders>
              <w:left w:val="single" w:sz="4" w:space="0" w:color="auto"/>
              <w:bottom w:val="nil"/>
            </w:tcBorders>
            <w:shd w:val="clear" w:color="auto" w:fill="F2F2F2"/>
            <w:vAlign w:val="center"/>
          </w:tcPr>
          <w:p w:rsidR="007C4F2B" w:rsidRPr="00FF1CD2" w:rsidRDefault="00FF1CD2" w:rsidP="00E5067D">
            <w:pPr>
              <w:jc w:val="center"/>
              <w:rPr>
                <w:rFonts w:ascii="Arial" w:hAnsi="Arial" w:cs="Arial"/>
                <w:b/>
                <w:color w:val="000000"/>
                <w:sz w:val="22"/>
                <w:szCs w:val="22"/>
              </w:rPr>
            </w:pPr>
            <w:r w:rsidRPr="00FF1CD2">
              <w:rPr>
                <w:rFonts w:ascii="Arial" w:hAnsi="Arial" w:cs="Arial"/>
                <w:b/>
                <w:color w:val="000000"/>
                <w:sz w:val="22"/>
                <w:szCs w:val="22"/>
              </w:rPr>
              <w:t>Incident Management</w:t>
            </w:r>
            <w:r w:rsidR="007C4F2B" w:rsidRPr="00FF1CD2">
              <w:rPr>
                <w:rFonts w:ascii="Arial" w:hAnsi="Arial" w:cs="Arial"/>
                <w:b/>
                <w:color w:val="000000"/>
                <w:sz w:val="22"/>
                <w:szCs w:val="22"/>
              </w:rPr>
              <w:t xml:space="preserve"> Effectiveness Review Schedule</w:t>
            </w:r>
          </w:p>
        </w:tc>
      </w:tr>
      <w:tr w:rsidR="007C4F2B" w:rsidRPr="00FF1CD2" w:rsidTr="00E5067D">
        <w:trPr>
          <w:trHeight w:val="431"/>
        </w:trPr>
        <w:tc>
          <w:tcPr>
            <w:tcW w:w="1350" w:type="dxa"/>
            <w:tcBorders>
              <w:top w:val="nil"/>
              <w:bottom w:val="single" w:sz="4" w:space="0" w:color="auto"/>
              <w:right w:val="single" w:sz="4" w:space="0" w:color="auto"/>
              <w:tl2br w:val="nil"/>
            </w:tcBorders>
            <w:shd w:val="clear" w:color="auto" w:fill="F2F2F2"/>
            <w:vAlign w:val="center"/>
          </w:tcPr>
          <w:p w:rsidR="007C4F2B" w:rsidRPr="00FF1CD2" w:rsidRDefault="007C4F2B" w:rsidP="00E5067D">
            <w:pPr>
              <w:rPr>
                <w:rFonts w:ascii="Arial" w:hAnsi="Arial" w:cs="Arial"/>
                <w:b/>
                <w:color w:val="000000"/>
                <w:sz w:val="22"/>
                <w:szCs w:val="22"/>
              </w:rPr>
            </w:pPr>
          </w:p>
        </w:tc>
        <w:tc>
          <w:tcPr>
            <w:tcW w:w="3069" w:type="dxa"/>
            <w:tcBorders>
              <w:top w:val="single" w:sz="4" w:space="0" w:color="auto"/>
              <w:left w:val="single" w:sz="4" w:space="0" w:color="auto"/>
            </w:tcBorders>
            <w:vAlign w:val="center"/>
          </w:tcPr>
          <w:p w:rsidR="007C4F2B" w:rsidRPr="00FF1CD2" w:rsidRDefault="007C4F2B" w:rsidP="00E5067D">
            <w:pPr>
              <w:jc w:val="center"/>
              <w:rPr>
                <w:rFonts w:ascii="Arial" w:hAnsi="Arial" w:cs="Arial"/>
                <w:b/>
                <w:color w:val="000000"/>
                <w:sz w:val="22"/>
                <w:szCs w:val="22"/>
              </w:rPr>
            </w:pPr>
            <w:r w:rsidRPr="00FF1CD2">
              <w:rPr>
                <w:rFonts w:ascii="Arial" w:hAnsi="Arial" w:cs="Arial"/>
                <w:b/>
                <w:color w:val="000000"/>
                <w:sz w:val="22"/>
                <w:szCs w:val="22"/>
              </w:rPr>
              <w:t>First 3 Months</w:t>
            </w:r>
          </w:p>
        </w:tc>
        <w:tc>
          <w:tcPr>
            <w:tcW w:w="3069" w:type="dxa"/>
            <w:tcBorders>
              <w:top w:val="single" w:sz="4" w:space="0" w:color="auto"/>
            </w:tcBorders>
            <w:vAlign w:val="center"/>
          </w:tcPr>
          <w:p w:rsidR="007C4F2B" w:rsidRPr="00FF1CD2" w:rsidRDefault="007C4F2B" w:rsidP="00E5067D">
            <w:pPr>
              <w:jc w:val="center"/>
              <w:rPr>
                <w:rFonts w:ascii="Arial" w:hAnsi="Arial" w:cs="Arial"/>
                <w:b/>
                <w:color w:val="000000"/>
                <w:sz w:val="22"/>
                <w:szCs w:val="22"/>
              </w:rPr>
            </w:pPr>
            <w:r w:rsidRPr="00FF1CD2">
              <w:rPr>
                <w:rFonts w:ascii="Arial" w:hAnsi="Arial" w:cs="Arial"/>
                <w:b/>
                <w:color w:val="000000"/>
                <w:sz w:val="22"/>
                <w:szCs w:val="22"/>
              </w:rPr>
              <w:t>Life of System</w:t>
            </w:r>
          </w:p>
        </w:tc>
      </w:tr>
      <w:tr w:rsidR="007C4F2B" w:rsidRPr="00FF1CD2" w:rsidTr="007C4F2B">
        <w:trPr>
          <w:trHeight w:val="782"/>
        </w:trPr>
        <w:tc>
          <w:tcPr>
            <w:tcW w:w="1350" w:type="dxa"/>
            <w:tcBorders>
              <w:top w:val="single" w:sz="4" w:space="0" w:color="auto"/>
            </w:tcBorders>
            <w:vAlign w:val="center"/>
          </w:tcPr>
          <w:p w:rsidR="007C4F2B" w:rsidRPr="00FF1CD2" w:rsidRDefault="007C4F2B" w:rsidP="00E5067D">
            <w:pPr>
              <w:jc w:val="center"/>
              <w:rPr>
                <w:rFonts w:ascii="Arial" w:hAnsi="Arial" w:cs="Arial"/>
                <w:b/>
                <w:color w:val="000000"/>
                <w:sz w:val="22"/>
                <w:szCs w:val="22"/>
              </w:rPr>
            </w:pPr>
            <w:r w:rsidRPr="00FF1CD2">
              <w:rPr>
                <w:rFonts w:ascii="Arial" w:hAnsi="Arial" w:cs="Arial"/>
                <w:b/>
                <w:color w:val="000000"/>
                <w:sz w:val="22"/>
                <w:szCs w:val="22"/>
              </w:rPr>
              <w:t>High Criticality</w:t>
            </w:r>
          </w:p>
        </w:tc>
        <w:tc>
          <w:tcPr>
            <w:tcW w:w="3069" w:type="dxa"/>
            <w:vAlign w:val="center"/>
          </w:tcPr>
          <w:p w:rsidR="007C4F2B" w:rsidRPr="00FF1CD2" w:rsidRDefault="007C4F2B" w:rsidP="007C4F2B">
            <w:pPr>
              <w:jc w:val="center"/>
              <w:rPr>
                <w:rFonts w:ascii="Arial" w:hAnsi="Arial" w:cs="Arial"/>
                <w:color w:val="000000"/>
                <w:sz w:val="22"/>
                <w:szCs w:val="22"/>
              </w:rPr>
            </w:pPr>
            <w:r w:rsidRPr="00FF1CD2">
              <w:rPr>
                <w:rFonts w:ascii="Arial" w:hAnsi="Arial" w:cs="Arial"/>
                <w:color w:val="000000"/>
                <w:sz w:val="22"/>
                <w:szCs w:val="22"/>
              </w:rPr>
              <w:t>Monthly</w:t>
            </w:r>
          </w:p>
        </w:tc>
        <w:tc>
          <w:tcPr>
            <w:tcW w:w="3069" w:type="dxa"/>
            <w:vAlign w:val="center"/>
          </w:tcPr>
          <w:p w:rsidR="007C4F2B" w:rsidRPr="00FF1CD2" w:rsidRDefault="007C4F2B" w:rsidP="007C4F2B">
            <w:pPr>
              <w:jc w:val="center"/>
              <w:rPr>
                <w:rFonts w:ascii="Arial" w:hAnsi="Arial" w:cs="Arial"/>
                <w:color w:val="000000"/>
                <w:sz w:val="22"/>
                <w:szCs w:val="22"/>
              </w:rPr>
            </w:pPr>
            <w:r w:rsidRPr="00FF1CD2">
              <w:rPr>
                <w:rFonts w:ascii="Arial" w:hAnsi="Arial" w:cs="Arial"/>
                <w:color w:val="000000"/>
                <w:sz w:val="22"/>
                <w:szCs w:val="22"/>
              </w:rPr>
              <w:t>Every 6 Months</w:t>
            </w:r>
          </w:p>
        </w:tc>
      </w:tr>
      <w:tr w:rsidR="007C4F2B" w:rsidRPr="00FF1CD2" w:rsidTr="007C4F2B">
        <w:trPr>
          <w:trHeight w:val="710"/>
        </w:trPr>
        <w:tc>
          <w:tcPr>
            <w:tcW w:w="1350" w:type="dxa"/>
            <w:vAlign w:val="center"/>
          </w:tcPr>
          <w:p w:rsidR="007C4F2B" w:rsidRPr="00FF1CD2" w:rsidRDefault="007C4F2B" w:rsidP="00E5067D">
            <w:pPr>
              <w:jc w:val="center"/>
              <w:rPr>
                <w:rFonts w:ascii="Arial" w:hAnsi="Arial" w:cs="Arial"/>
                <w:b/>
                <w:color w:val="000000"/>
                <w:sz w:val="22"/>
                <w:szCs w:val="22"/>
              </w:rPr>
            </w:pPr>
            <w:r w:rsidRPr="00FF1CD2">
              <w:rPr>
                <w:rFonts w:ascii="Arial" w:hAnsi="Arial" w:cs="Arial"/>
                <w:b/>
                <w:color w:val="000000"/>
                <w:sz w:val="22"/>
                <w:szCs w:val="22"/>
              </w:rPr>
              <w:t>Medium Criticality</w:t>
            </w:r>
          </w:p>
        </w:tc>
        <w:tc>
          <w:tcPr>
            <w:tcW w:w="3069" w:type="dxa"/>
            <w:vAlign w:val="center"/>
          </w:tcPr>
          <w:p w:rsidR="007C4F2B" w:rsidRPr="00FF1CD2" w:rsidRDefault="007C4F2B" w:rsidP="007C4F2B">
            <w:pPr>
              <w:jc w:val="center"/>
              <w:rPr>
                <w:rFonts w:ascii="Arial" w:hAnsi="Arial" w:cs="Arial"/>
                <w:color w:val="000000"/>
                <w:sz w:val="22"/>
                <w:szCs w:val="22"/>
              </w:rPr>
            </w:pPr>
            <w:r w:rsidRPr="00FF1CD2">
              <w:rPr>
                <w:rFonts w:ascii="Arial" w:hAnsi="Arial" w:cs="Arial"/>
                <w:color w:val="000000"/>
                <w:sz w:val="22"/>
                <w:szCs w:val="22"/>
              </w:rPr>
              <w:t>Monthly</w:t>
            </w:r>
          </w:p>
        </w:tc>
        <w:tc>
          <w:tcPr>
            <w:tcW w:w="3069" w:type="dxa"/>
            <w:vAlign w:val="center"/>
          </w:tcPr>
          <w:p w:rsidR="007C4F2B" w:rsidRPr="00FF1CD2" w:rsidRDefault="007C4F2B" w:rsidP="007C4F2B">
            <w:pPr>
              <w:jc w:val="center"/>
              <w:rPr>
                <w:rFonts w:ascii="Arial" w:hAnsi="Arial" w:cs="Arial"/>
                <w:color w:val="000000"/>
                <w:sz w:val="22"/>
                <w:szCs w:val="22"/>
              </w:rPr>
            </w:pPr>
            <w:r w:rsidRPr="00FF1CD2">
              <w:rPr>
                <w:rFonts w:ascii="Arial" w:hAnsi="Arial" w:cs="Arial"/>
                <w:color w:val="000000"/>
                <w:sz w:val="22"/>
                <w:szCs w:val="22"/>
              </w:rPr>
              <w:t>Annually</w:t>
            </w:r>
          </w:p>
        </w:tc>
      </w:tr>
      <w:tr w:rsidR="007C4F2B" w:rsidRPr="00FF1CD2" w:rsidTr="00E5067D">
        <w:trPr>
          <w:trHeight w:val="710"/>
        </w:trPr>
        <w:tc>
          <w:tcPr>
            <w:tcW w:w="1350" w:type="dxa"/>
            <w:vAlign w:val="center"/>
          </w:tcPr>
          <w:p w:rsidR="007C4F2B" w:rsidRPr="00FF1CD2" w:rsidRDefault="007C4F2B" w:rsidP="00E5067D">
            <w:pPr>
              <w:jc w:val="center"/>
              <w:rPr>
                <w:rFonts w:ascii="Arial" w:hAnsi="Arial" w:cs="Arial"/>
                <w:b/>
                <w:color w:val="000000"/>
                <w:sz w:val="22"/>
                <w:szCs w:val="22"/>
              </w:rPr>
            </w:pPr>
            <w:r w:rsidRPr="00FF1CD2">
              <w:rPr>
                <w:rFonts w:ascii="Arial" w:hAnsi="Arial" w:cs="Arial"/>
                <w:b/>
                <w:color w:val="000000"/>
                <w:sz w:val="22"/>
                <w:szCs w:val="22"/>
              </w:rPr>
              <w:t>Low Criticality</w:t>
            </w:r>
          </w:p>
        </w:tc>
        <w:tc>
          <w:tcPr>
            <w:tcW w:w="3069" w:type="dxa"/>
            <w:vAlign w:val="center"/>
          </w:tcPr>
          <w:p w:rsidR="007C4F2B" w:rsidRPr="00FF1CD2" w:rsidRDefault="007C4F2B" w:rsidP="007C4F2B">
            <w:pPr>
              <w:jc w:val="center"/>
              <w:rPr>
                <w:rFonts w:ascii="Arial" w:hAnsi="Arial" w:cs="Arial"/>
                <w:color w:val="000000"/>
                <w:sz w:val="22"/>
                <w:szCs w:val="22"/>
              </w:rPr>
            </w:pPr>
            <w:r w:rsidRPr="00FF1CD2">
              <w:rPr>
                <w:rFonts w:ascii="Arial" w:hAnsi="Arial" w:cs="Arial"/>
                <w:color w:val="000000"/>
                <w:sz w:val="22"/>
                <w:szCs w:val="22"/>
              </w:rPr>
              <w:t>Monthly</w:t>
            </w:r>
          </w:p>
        </w:tc>
        <w:tc>
          <w:tcPr>
            <w:tcW w:w="3069" w:type="dxa"/>
            <w:vAlign w:val="center"/>
          </w:tcPr>
          <w:p w:rsidR="007C4F2B" w:rsidRPr="00FF1CD2" w:rsidRDefault="007C4F2B" w:rsidP="007C4F2B">
            <w:pPr>
              <w:jc w:val="center"/>
              <w:rPr>
                <w:rFonts w:ascii="Arial" w:hAnsi="Arial" w:cs="Arial"/>
                <w:color w:val="000000"/>
                <w:sz w:val="22"/>
                <w:szCs w:val="22"/>
              </w:rPr>
            </w:pPr>
            <w:r w:rsidRPr="00FF1CD2">
              <w:rPr>
                <w:rFonts w:ascii="Arial" w:hAnsi="Arial" w:cs="Arial"/>
                <w:color w:val="000000"/>
                <w:sz w:val="22"/>
                <w:szCs w:val="22"/>
              </w:rPr>
              <w:t>N/A</w:t>
            </w:r>
          </w:p>
        </w:tc>
      </w:tr>
    </w:tbl>
    <w:p w:rsidR="007C4F2B" w:rsidRPr="005F0097" w:rsidRDefault="007C4F2B" w:rsidP="007C4F2B">
      <w:pPr>
        <w:spacing w:before="120"/>
        <w:ind w:left="360"/>
        <w:rPr>
          <w:rFonts w:ascii="Arial" w:hAnsi="Arial" w:cs="Arial"/>
          <w:color w:val="0070C0"/>
          <w:sz w:val="22"/>
          <w:szCs w:val="22"/>
        </w:rPr>
      </w:pPr>
    </w:p>
    <w:p w:rsidR="008D6AA2" w:rsidRPr="000B47FD" w:rsidRDefault="000639A5" w:rsidP="00357ED4">
      <w:pPr>
        <w:numPr>
          <w:ilvl w:val="0"/>
          <w:numId w:val="3"/>
        </w:numPr>
        <w:spacing w:before="120"/>
        <w:rPr>
          <w:rFonts w:ascii="Arial" w:hAnsi="Arial" w:cs="Arial"/>
          <w:color w:val="000000"/>
          <w:sz w:val="22"/>
          <w:szCs w:val="22"/>
        </w:rPr>
      </w:pPr>
      <w:r w:rsidRPr="000B47FD">
        <w:rPr>
          <w:rFonts w:ascii="Arial" w:hAnsi="Arial" w:cs="Arial"/>
          <w:color w:val="000000"/>
          <w:sz w:val="22"/>
          <w:szCs w:val="22"/>
        </w:rPr>
        <w:t xml:space="preserve">For each system, per the schedule above, </w:t>
      </w:r>
      <w:r w:rsidR="00AB5AA4">
        <w:rPr>
          <w:rFonts w:ascii="Arial" w:hAnsi="Arial" w:cs="Arial"/>
          <w:color w:val="000000"/>
          <w:sz w:val="22"/>
          <w:szCs w:val="22"/>
        </w:rPr>
        <w:t xml:space="preserve">the </w:t>
      </w:r>
      <w:r w:rsidR="008D6AA2" w:rsidRPr="000B47FD">
        <w:rPr>
          <w:rFonts w:ascii="Arial" w:hAnsi="Arial" w:cs="Arial"/>
          <w:color w:val="000000"/>
          <w:sz w:val="22"/>
          <w:szCs w:val="22"/>
        </w:rPr>
        <w:t xml:space="preserve">IT </w:t>
      </w:r>
      <w:r w:rsidR="00DD5E7B">
        <w:rPr>
          <w:rFonts w:ascii="Arial" w:hAnsi="Arial" w:cs="Arial"/>
          <w:color w:val="000000"/>
          <w:sz w:val="22"/>
          <w:szCs w:val="22"/>
        </w:rPr>
        <w:t>Manager</w:t>
      </w:r>
      <w:r w:rsidRPr="000B47FD">
        <w:rPr>
          <w:rFonts w:ascii="Arial" w:hAnsi="Arial" w:cs="Arial"/>
          <w:color w:val="000000"/>
          <w:sz w:val="22"/>
          <w:szCs w:val="22"/>
        </w:rPr>
        <w:t xml:space="preserve"> </w:t>
      </w:r>
      <w:r w:rsidR="000B47FD" w:rsidRPr="000B47FD">
        <w:rPr>
          <w:rFonts w:ascii="Arial" w:hAnsi="Arial" w:cs="Arial"/>
          <w:color w:val="000000"/>
          <w:sz w:val="22"/>
          <w:szCs w:val="22"/>
        </w:rPr>
        <w:t xml:space="preserve">collects </w:t>
      </w:r>
      <w:r w:rsidRPr="000B47FD">
        <w:rPr>
          <w:rFonts w:ascii="Arial" w:hAnsi="Arial" w:cs="Arial"/>
          <w:color w:val="000000"/>
          <w:sz w:val="22"/>
          <w:szCs w:val="22"/>
        </w:rPr>
        <w:t>all of the Incident Reports, Incident Investigations, and Incident Resolutions created since the last incident management effectiveness review</w:t>
      </w:r>
      <w:r w:rsidR="007C4F2B" w:rsidRPr="000B47FD">
        <w:rPr>
          <w:rFonts w:ascii="Arial" w:hAnsi="Arial" w:cs="Arial"/>
          <w:color w:val="000000"/>
          <w:sz w:val="22"/>
          <w:szCs w:val="22"/>
        </w:rPr>
        <w:t>.</w:t>
      </w:r>
    </w:p>
    <w:p w:rsidR="00FF372A" w:rsidRPr="000B47FD" w:rsidRDefault="00BD0DFD" w:rsidP="00357ED4">
      <w:pPr>
        <w:numPr>
          <w:ilvl w:val="0"/>
          <w:numId w:val="3"/>
        </w:numPr>
        <w:spacing w:before="120"/>
        <w:rPr>
          <w:rFonts w:ascii="Arial" w:hAnsi="Arial" w:cs="Arial"/>
          <w:color w:val="000000"/>
          <w:sz w:val="22"/>
          <w:szCs w:val="22"/>
        </w:rPr>
      </w:pPr>
      <w:r w:rsidRPr="000B47FD">
        <w:rPr>
          <w:rFonts w:ascii="Arial" w:hAnsi="Arial" w:cs="Arial"/>
          <w:color w:val="000000"/>
          <w:sz w:val="22"/>
          <w:szCs w:val="22"/>
        </w:rPr>
        <w:t>The</w:t>
      </w:r>
      <w:r w:rsidR="000B47FD" w:rsidRPr="000B47FD">
        <w:rPr>
          <w:rFonts w:ascii="Arial" w:hAnsi="Arial" w:cs="Arial"/>
          <w:color w:val="000000"/>
          <w:sz w:val="22"/>
          <w:szCs w:val="22"/>
        </w:rPr>
        <w:t xml:space="preserve"> IT</w:t>
      </w:r>
      <w:r w:rsidR="007C4F2B" w:rsidRPr="000B47FD">
        <w:rPr>
          <w:rFonts w:ascii="Arial" w:hAnsi="Arial" w:cs="Arial"/>
          <w:color w:val="000000"/>
          <w:sz w:val="22"/>
          <w:szCs w:val="22"/>
        </w:rPr>
        <w:t xml:space="preserve"> </w:t>
      </w:r>
      <w:r w:rsidR="00DD5E7B">
        <w:rPr>
          <w:rFonts w:ascii="Arial" w:hAnsi="Arial" w:cs="Arial"/>
          <w:color w:val="000000"/>
          <w:sz w:val="22"/>
          <w:szCs w:val="22"/>
        </w:rPr>
        <w:t>Manager</w:t>
      </w:r>
      <w:r w:rsidR="007C4F2B" w:rsidRPr="000B47FD">
        <w:rPr>
          <w:rFonts w:ascii="Arial" w:hAnsi="Arial" w:cs="Arial"/>
          <w:color w:val="000000"/>
          <w:sz w:val="22"/>
          <w:szCs w:val="22"/>
        </w:rPr>
        <w:t xml:space="preserve"> review</w:t>
      </w:r>
      <w:r w:rsidR="000B47FD" w:rsidRPr="000B47FD">
        <w:rPr>
          <w:rFonts w:ascii="Arial" w:hAnsi="Arial" w:cs="Arial"/>
          <w:color w:val="000000"/>
          <w:sz w:val="22"/>
          <w:szCs w:val="22"/>
        </w:rPr>
        <w:t>s</w:t>
      </w:r>
      <w:r w:rsidR="008D6AA2" w:rsidRPr="000B47FD">
        <w:rPr>
          <w:rFonts w:ascii="Arial" w:hAnsi="Arial" w:cs="Arial"/>
          <w:color w:val="000000"/>
          <w:sz w:val="22"/>
          <w:szCs w:val="22"/>
        </w:rPr>
        <w:t xml:space="preserve"> </w:t>
      </w:r>
      <w:r w:rsidR="000B47FD" w:rsidRPr="000B47FD">
        <w:rPr>
          <w:rFonts w:ascii="Arial" w:hAnsi="Arial" w:cs="Arial"/>
          <w:color w:val="000000"/>
          <w:sz w:val="22"/>
          <w:szCs w:val="22"/>
        </w:rPr>
        <w:t>the documentation for</w:t>
      </w:r>
      <w:r w:rsidRPr="000B47FD">
        <w:rPr>
          <w:rFonts w:ascii="Arial" w:hAnsi="Arial" w:cs="Arial"/>
          <w:color w:val="000000"/>
          <w:sz w:val="22"/>
          <w:szCs w:val="22"/>
        </w:rPr>
        <w:t>:</w:t>
      </w:r>
      <w:r w:rsidR="00FF372A" w:rsidRPr="000B47FD">
        <w:rPr>
          <w:rFonts w:ascii="Arial" w:hAnsi="Arial" w:cs="Arial"/>
          <w:color w:val="000000"/>
          <w:sz w:val="22"/>
          <w:szCs w:val="22"/>
        </w:rPr>
        <w:t xml:space="preserve"> </w:t>
      </w:r>
    </w:p>
    <w:p w:rsidR="00FF372A" w:rsidRPr="000B47FD" w:rsidRDefault="000B47FD" w:rsidP="00357ED4">
      <w:pPr>
        <w:numPr>
          <w:ilvl w:val="1"/>
          <w:numId w:val="3"/>
        </w:numPr>
        <w:spacing w:before="120"/>
        <w:rPr>
          <w:rFonts w:ascii="Arial" w:hAnsi="Arial" w:cs="Arial"/>
          <w:color w:val="000000"/>
          <w:sz w:val="22"/>
          <w:szCs w:val="22"/>
        </w:rPr>
      </w:pPr>
      <w:r w:rsidRPr="000B47FD">
        <w:rPr>
          <w:rFonts w:ascii="Arial" w:hAnsi="Arial" w:cs="Arial"/>
          <w:color w:val="000000"/>
          <w:sz w:val="22"/>
          <w:szCs w:val="22"/>
        </w:rPr>
        <w:t>Prompt incident investigation in alignment with severity of user job impact</w:t>
      </w:r>
    </w:p>
    <w:p w:rsidR="000B47FD" w:rsidRDefault="000B47FD" w:rsidP="00357ED4">
      <w:pPr>
        <w:numPr>
          <w:ilvl w:val="1"/>
          <w:numId w:val="3"/>
        </w:numPr>
        <w:spacing w:before="120"/>
        <w:rPr>
          <w:rFonts w:ascii="Arial" w:hAnsi="Arial" w:cs="Arial"/>
          <w:color w:val="000000"/>
          <w:sz w:val="22"/>
          <w:szCs w:val="22"/>
        </w:rPr>
      </w:pPr>
      <w:r w:rsidRPr="000B47FD">
        <w:rPr>
          <w:rFonts w:ascii="Arial" w:hAnsi="Arial" w:cs="Arial"/>
          <w:color w:val="000000"/>
          <w:sz w:val="22"/>
          <w:szCs w:val="22"/>
        </w:rPr>
        <w:t>Prompt incident resolution in alignment with assigned priority</w:t>
      </w:r>
    </w:p>
    <w:p w:rsidR="000B47FD" w:rsidRDefault="000B47FD" w:rsidP="00357ED4">
      <w:pPr>
        <w:numPr>
          <w:ilvl w:val="1"/>
          <w:numId w:val="3"/>
        </w:numPr>
        <w:spacing w:before="120"/>
        <w:rPr>
          <w:rFonts w:ascii="Arial" w:hAnsi="Arial" w:cs="Arial"/>
          <w:color w:val="000000"/>
          <w:sz w:val="22"/>
          <w:szCs w:val="22"/>
        </w:rPr>
      </w:pPr>
      <w:r>
        <w:rPr>
          <w:rFonts w:ascii="Arial" w:hAnsi="Arial" w:cs="Arial"/>
          <w:color w:val="000000"/>
          <w:sz w:val="22"/>
          <w:szCs w:val="22"/>
        </w:rPr>
        <w:t>Completion of preventive actions according to documented due dates</w:t>
      </w:r>
    </w:p>
    <w:p w:rsidR="000B47FD" w:rsidRPr="000B47FD" w:rsidRDefault="000B47FD" w:rsidP="00357ED4">
      <w:pPr>
        <w:numPr>
          <w:ilvl w:val="1"/>
          <w:numId w:val="3"/>
        </w:numPr>
        <w:spacing w:before="120"/>
        <w:rPr>
          <w:rFonts w:ascii="Arial" w:hAnsi="Arial" w:cs="Arial"/>
          <w:color w:val="000000"/>
          <w:sz w:val="22"/>
          <w:szCs w:val="22"/>
        </w:rPr>
      </w:pPr>
      <w:r>
        <w:rPr>
          <w:rFonts w:ascii="Arial" w:hAnsi="Arial" w:cs="Arial"/>
          <w:color w:val="000000"/>
          <w:sz w:val="22"/>
          <w:szCs w:val="22"/>
        </w:rPr>
        <w:t xml:space="preserve">Frequent reporting of the same or similar probable causes indicating </w:t>
      </w:r>
      <w:r w:rsidR="00AB5AA4">
        <w:rPr>
          <w:rFonts w:ascii="Arial" w:hAnsi="Arial" w:cs="Arial"/>
          <w:color w:val="000000"/>
          <w:sz w:val="22"/>
          <w:szCs w:val="22"/>
        </w:rPr>
        <w:t xml:space="preserve">the </w:t>
      </w:r>
      <w:r>
        <w:rPr>
          <w:rFonts w:ascii="Arial" w:hAnsi="Arial" w:cs="Arial"/>
          <w:color w:val="000000"/>
          <w:sz w:val="22"/>
          <w:szCs w:val="22"/>
        </w:rPr>
        <w:t xml:space="preserve">need to </w:t>
      </w:r>
      <w:r w:rsidRPr="000B47FD">
        <w:rPr>
          <w:rFonts w:ascii="Arial" w:hAnsi="Arial" w:cs="Arial"/>
          <w:color w:val="000000"/>
          <w:sz w:val="22"/>
          <w:szCs w:val="22"/>
        </w:rPr>
        <w:t>implement general, preventative actions</w:t>
      </w:r>
    </w:p>
    <w:p w:rsidR="00FF372A" w:rsidRPr="000B47FD" w:rsidRDefault="00AB119E" w:rsidP="00357ED4">
      <w:pPr>
        <w:numPr>
          <w:ilvl w:val="0"/>
          <w:numId w:val="3"/>
        </w:numPr>
        <w:spacing w:before="120"/>
        <w:rPr>
          <w:rFonts w:ascii="Arial" w:hAnsi="Arial" w:cs="Arial"/>
          <w:color w:val="000000"/>
          <w:sz w:val="22"/>
          <w:szCs w:val="22"/>
        </w:rPr>
      </w:pPr>
      <w:r w:rsidRPr="000B47FD">
        <w:rPr>
          <w:rFonts w:ascii="Arial" w:hAnsi="Arial" w:cs="Arial"/>
          <w:color w:val="000000"/>
          <w:sz w:val="22"/>
          <w:szCs w:val="22"/>
        </w:rPr>
        <w:t xml:space="preserve">Results of the </w:t>
      </w:r>
      <w:r w:rsidR="000B47FD" w:rsidRPr="000B47FD">
        <w:rPr>
          <w:rFonts w:ascii="Arial" w:hAnsi="Arial" w:cs="Arial"/>
          <w:color w:val="000000"/>
          <w:sz w:val="22"/>
          <w:szCs w:val="22"/>
        </w:rPr>
        <w:t>incident management</w:t>
      </w:r>
      <w:r w:rsidR="007C4F2B" w:rsidRPr="000B47FD">
        <w:rPr>
          <w:rFonts w:ascii="Arial" w:hAnsi="Arial" w:cs="Arial"/>
          <w:color w:val="000000"/>
          <w:sz w:val="22"/>
          <w:szCs w:val="22"/>
        </w:rPr>
        <w:t xml:space="preserve"> effectiveness review</w:t>
      </w:r>
      <w:r w:rsidR="00136371" w:rsidRPr="000B47FD">
        <w:rPr>
          <w:rFonts w:ascii="Arial" w:hAnsi="Arial" w:cs="Arial"/>
          <w:color w:val="000000"/>
          <w:sz w:val="22"/>
          <w:szCs w:val="22"/>
        </w:rPr>
        <w:t xml:space="preserve"> are</w:t>
      </w:r>
      <w:r w:rsidRPr="000B47FD">
        <w:rPr>
          <w:rFonts w:ascii="Arial" w:hAnsi="Arial" w:cs="Arial"/>
          <w:color w:val="000000"/>
          <w:sz w:val="22"/>
          <w:szCs w:val="22"/>
        </w:rPr>
        <w:t xml:space="preserve"> recorded in</w:t>
      </w:r>
      <w:r w:rsidR="007D1AD6" w:rsidRPr="000B47FD">
        <w:rPr>
          <w:rFonts w:ascii="Arial" w:hAnsi="Arial" w:cs="Arial"/>
          <w:color w:val="000000"/>
          <w:sz w:val="22"/>
          <w:szCs w:val="22"/>
        </w:rPr>
        <w:t xml:space="preserve"> </w:t>
      </w:r>
      <w:r w:rsidR="008D6AA2" w:rsidRPr="000B47FD">
        <w:rPr>
          <w:rFonts w:ascii="Arial" w:hAnsi="Arial" w:cs="Arial"/>
          <w:color w:val="000000"/>
          <w:sz w:val="22"/>
          <w:szCs w:val="22"/>
        </w:rPr>
        <w:t>the</w:t>
      </w:r>
      <w:r w:rsidR="007D1AD6" w:rsidRPr="000B47FD">
        <w:rPr>
          <w:rFonts w:ascii="Arial" w:hAnsi="Arial" w:cs="Arial"/>
          <w:color w:val="000000"/>
          <w:sz w:val="22"/>
          <w:szCs w:val="22"/>
        </w:rPr>
        <w:t xml:space="preserve"> </w:t>
      </w:r>
      <w:r w:rsidR="000B47FD" w:rsidRPr="000B47FD">
        <w:rPr>
          <w:rFonts w:ascii="Arial" w:hAnsi="Arial" w:cs="Arial"/>
          <w:color w:val="000000"/>
          <w:sz w:val="22"/>
          <w:szCs w:val="22"/>
        </w:rPr>
        <w:t>Incident Management</w:t>
      </w:r>
      <w:r w:rsidR="007C4F2B" w:rsidRPr="000B47FD">
        <w:rPr>
          <w:rFonts w:ascii="Arial" w:hAnsi="Arial" w:cs="Arial"/>
          <w:color w:val="000000"/>
          <w:sz w:val="22"/>
          <w:szCs w:val="22"/>
        </w:rPr>
        <w:t xml:space="preserve"> Effectiveness</w:t>
      </w:r>
      <w:r w:rsidR="008D6AA2" w:rsidRPr="000B47FD">
        <w:rPr>
          <w:rFonts w:ascii="Arial" w:hAnsi="Arial" w:cs="Arial"/>
          <w:color w:val="000000"/>
          <w:sz w:val="22"/>
          <w:szCs w:val="22"/>
        </w:rPr>
        <w:t xml:space="preserve"> Review</w:t>
      </w:r>
      <w:r w:rsidR="007D1AD6" w:rsidRPr="000B47FD">
        <w:rPr>
          <w:rFonts w:ascii="Arial" w:hAnsi="Arial" w:cs="Arial"/>
          <w:color w:val="000000"/>
          <w:sz w:val="22"/>
          <w:szCs w:val="22"/>
        </w:rPr>
        <w:t xml:space="preserve"> </w:t>
      </w:r>
      <w:r w:rsidR="00FF372A" w:rsidRPr="000B47FD">
        <w:rPr>
          <w:rFonts w:ascii="Arial" w:hAnsi="Arial" w:cs="Arial"/>
          <w:color w:val="000000"/>
          <w:sz w:val="22"/>
          <w:szCs w:val="22"/>
        </w:rPr>
        <w:t>Log, Attachment</w:t>
      </w:r>
      <w:r w:rsidR="008D6AA2" w:rsidRPr="000B47FD">
        <w:rPr>
          <w:rFonts w:ascii="Arial" w:hAnsi="Arial" w:cs="Arial"/>
          <w:color w:val="000000"/>
          <w:sz w:val="22"/>
          <w:szCs w:val="22"/>
        </w:rPr>
        <w:t xml:space="preserve"> </w:t>
      </w:r>
      <w:r w:rsidR="000B47FD" w:rsidRPr="000B47FD">
        <w:rPr>
          <w:rFonts w:ascii="Arial" w:hAnsi="Arial" w:cs="Arial"/>
          <w:color w:val="000000"/>
          <w:sz w:val="22"/>
          <w:szCs w:val="22"/>
        </w:rPr>
        <w:t>D</w:t>
      </w:r>
      <w:r w:rsidRPr="000B47FD">
        <w:rPr>
          <w:rFonts w:ascii="Arial" w:hAnsi="Arial" w:cs="Arial"/>
          <w:color w:val="000000"/>
          <w:sz w:val="22"/>
          <w:szCs w:val="22"/>
        </w:rPr>
        <w:t xml:space="preserve">.  </w:t>
      </w:r>
    </w:p>
    <w:p w:rsidR="00AB119E" w:rsidRPr="000B47FD" w:rsidRDefault="00AB119E" w:rsidP="00357ED4">
      <w:pPr>
        <w:numPr>
          <w:ilvl w:val="0"/>
          <w:numId w:val="3"/>
        </w:numPr>
        <w:spacing w:before="120"/>
        <w:rPr>
          <w:rFonts w:ascii="Arial" w:hAnsi="Arial" w:cs="Arial"/>
          <w:color w:val="000000"/>
          <w:sz w:val="22"/>
          <w:szCs w:val="22"/>
        </w:rPr>
      </w:pPr>
      <w:r w:rsidRPr="000B47FD">
        <w:rPr>
          <w:rFonts w:ascii="Arial" w:hAnsi="Arial" w:cs="Arial"/>
          <w:color w:val="000000"/>
          <w:sz w:val="22"/>
          <w:szCs w:val="22"/>
        </w:rPr>
        <w:t xml:space="preserve">Actions to correct or mitigate any negative findings </w:t>
      </w:r>
      <w:r w:rsidR="00136371" w:rsidRPr="000B47FD">
        <w:rPr>
          <w:rFonts w:ascii="Arial" w:hAnsi="Arial" w:cs="Arial"/>
          <w:color w:val="000000"/>
          <w:sz w:val="22"/>
          <w:szCs w:val="22"/>
        </w:rPr>
        <w:t>are</w:t>
      </w:r>
      <w:r w:rsidR="007D1AD6" w:rsidRPr="000B47FD">
        <w:rPr>
          <w:rFonts w:ascii="Arial" w:hAnsi="Arial" w:cs="Arial"/>
          <w:color w:val="000000"/>
          <w:sz w:val="22"/>
          <w:szCs w:val="22"/>
        </w:rPr>
        <w:t xml:space="preserve"> also recorded in </w:t>
      </w:r>
      <w:r w:rsidR="00FF372A" w:rsidRPr="000B47FD">
        <w:rPr>
          <w:rFonts w:ascii="Arial" w:hAnsi="Arial" w:cs="Arial"/>
          <w:color w:val="000000"/>
          <w:sz w:val="22"/>
          <w:szCs w:val="22"/>
        </w:rPr>
        <w:t>the log</w:t>
      </w:r>
      <w:r w:rsidRPr="000B47FD">
        <w:rPr>
          <w:rFonts w:ascii="Arial" w:hAnsi="Arial" w:cs="Arial"/>
          <w:color w:val="000000"/>
          <w:sz w:val="22"/>
          <w:szCs w:val="22"/>
        </w:rPr>
        <w:t>.</w:t>
      </w:r>
    </w:p>
    <w:p w:rsidR="00FF372A" w:rsidRPr="000B47FD" w:rsidRDefault="00FF372A" w:rsidP="00357ED4">
      <w:pPr>
        <w:numPr>
          <w:ilvl w:val="0"/>
          <w:numId w:val="3"/>
        </w:numPr>
        <w:spacing w:before="120"/>
        <w:rPr>
          <w:rFonts w:ascii="Arial" w:hAnsi="Arial" w:cs="Arial"/>
          <w:color w:val="000000"/>
          <w:sz w:val="22"/>
          <w:szCs w:val="22"/>
        </w:rPr>
      </w:pPr>
      <w:r w:rsidRPr="000B47FD">
        <w:rPr>
          <w:rFonts w:ascii="Arial" w:hAnsi="Arial" w:cs="Arial"/>
          <w:color w:val="000000"/>
          <w:sz w:val="22"/>
          <w:szCs w:val="22"/>
        </w:rPr>
        <w:t xml:space="preserve">The </w:t>
      </w:r>
      <w:r w:rsidR="000B47FD" w:rsidRPr="000B47FD">
        <w:rPr>
          <w:rFonts w:ascii="Arial" w:hAnsi="Arial" w:cs="Arial"/>
          <w:color w:val="000000"/>
          <w:sz w:val="22"/>
          <w:szCs w:val="22"/>
        </w:rPr>
        <w:t xml:space="preserve">IT </w:t>
      </w:r>
      <w:r w:rsidR="00DD5E7B">
        <w:rPr>
          <w:rFonts w:ascii="Arial" w:hAnsi="Arial" w:cs="Arial"/>
          <w:color w:val="000000"/>
          <w:sz w:val="22"/>
          <w:szCs w:val="22"/>
        </w:rPr>
        <w:t>Manager</w:t>
      </w:r>
      <w:r w:rsidRPr="000B47FD">
        <w:rPr>
          <w:rFonts w:ascii="Arial" w:hAnsi="Arial" w:cs="Arial"/>
          <w:color w:val="000000"/>
          <w:sz w:val="22"/>
          <w:szCs w:val="22"/>
        </w:rPr>
        <w:t xml:space="preserve"> </w:t>
      </w:r>
      <w:r w:rsidR="00136371" w:rsidRPr="000B47FD">
        <w:rPr>
          <w:rFonts w:ascii="Arial" w:hAnsi="Arial" w:cs="Arial"/>
          <w:color w:val="000000"/>
          <w:sz w:val="22"/>
          <w:szCs w:val="22"/>
        </w:rPr>
        <w:t xml:space="preserve">indicates </w:t>
      </w:r>
      <w:r w:rsidR="00A91B4D" w:rsidRPr="000B47FD">
        <w:rPr>
          <w:rFonts w:ascii="Arial" w:hAnsi="Arial" w:cs="Arial"/>
          <w:color w:val="000000"/>
          <w:sz w:val="22"/>
          <w:szCs w:val="22"/>
        </w:rPr>
        <w:t xml:space="preserve">confirmation </w:t>
      </w:r>
      <w:r w:rsidR="00072D25" w:rsidRPr="000B47FD">
        <w:rPr>
          <w:rFonts w:ascii="Arial" w:hAnsi="Arial" w:cs="Arial"/>
          <w:color w:val="000000"/>
          <w:sz w:val="22"/>
          <w:szCs w:val="22"/>
        </w:rPr>
        <w:t xml:space="preserve">of </w:t>
      </w:r>
      <w:r w:rsidRPr="000B47FD">
        <w:rPr>
          <w:rFonts w:ascii="Arial" w:hAnsi="Arial" w:cs="Arial"/>
          <w:color w:val="000000"/>
          <w:sz w:val="22"/>
          <w:szCs w:val="22"/>
        </w:rPr>
        <w:t>all finding</w:t>
      </w:r>
      <w:r w:rsidR="00136371" w:rsidRPr="000B47FD">
        <w:rPr>
          <w:rFonts w:ascii="Arial" w:hAnsi="Arial" w:cs="Arial"/>
          <w:color w:val="000000"/>
          <w:sz w:val="22"/>
          <w:szCs w:val="22"/>
        </w:rPr>
        <w:t xml:space="preserve">s, corrections, and </w:t>
      </w:r>
      <w:r w:rsidR="00A91B4D" w:rsidRPr="000B47FD">
        <w:rPr>
          <w:rFonts w:ascii="Arial" w:hAnsi="Arial" w:cs="Arial"/>
          <w:color w:val="000000"/>
          <w:sz w:val="22"/>
          <w:szCs w:val="22"/>
        </w:rPr>
        <w:t xml:space="preserve">mitigations by signing the </w:t>
      </w:r>
      <w:r w:rsidR="000B47FD" w:rsidRPr="000B47FD">
        <w:rPr>
          <w:rFonts w:ascii="Arial" w:hAnsi="Arial" w:cs="Arial"/>
          <w:color w:val="000000"/>
          <w:sz w:val="22"/>
          <w:szCs w:val="22"/>
        </w:rPr>
        <w:t>Incident Management</w:t>
      </w:r>
      <w:r w:rsidR="00A91B4D" w:rsidRPr="000B47FD">
        <w:rPr>
          <w:rFonts w:ascii="Arial" w:hAnsi="Arial" w:cs="Arial"/>
          <w:color w:val="000000"/>
          <w:sz w:val="22"/>
          <w:szCs w:val="22"/>
        </w:rPr>
        <w:t xml:space="preserve"> Effectiveness</w:t>
      </w:r>
      <w:r w:rsidR="008D6AA2" w:rsidRPr="000B47FD">
        <w:rPr>
          <w:rFonts w:ascii="Arial" w:hAnsi="Arial" w:cs="Arial"/>
          <w:color w:val="000000"/>
          <w:sz w:val="22"/>
          <w:szCs w:val="22"/>
        </w:rPr>
        <w:t xml:space="preserve"> Review</w:t>
      </w:r>
      <w:r w:rsidR="00136371" w:rsidRPr="000B47FD">
        <w:rPr>
          <w:rFonts w:ascii="Arial" w:hAnsi="Arial" w:cs="Arial"/>
          <w:color w:val="000000"/>
          <w:sz w:val="22"/>
          <w:szCs w:val="22"/>
        </w:rPr>
        <w:t xml:space="preserve"> </w:t>
      </w:r>
      <w:r w:rsidR="00A91B4D" w:rsidRPr="000B47FD">
        <w:rPr>
          <w:rFonts w:ascii="Arial" w:hAnsi="Arial" w:cs="Arial"/>
          <w:color w:val="000000"/>
          <w:sz w:val="22"/>
          <w:szCs w:val="22"/>
        </w:rPr>
        <w:t>L</w:t>
      </w:r>
      <w:r w:rsidR="00136371" w:rsidRPr="000B47FD">
        <w:rPr>
          <w:rFonts w:ascii="Arial" w:hAnsi="Arial" w:cs="Arial"/>
          <w:color w:val="000000"/>
          <w:sz w:val="22"/>
          <w:szCs w:val="22"/>
        </w:rPr>
        <w:t>og.</w:t>
      </w:r>
    </w:p>
    <w:p w:rsidR="00FB444B" w:rsidRPr="005F0097" w:rsidRDefault="00FB444B" w:rsidP="003F77C7">
      <w:pPr>
        <w:rPr>
          <w:rFonts w:ascii="Arial" w:hAnsi="Arial" w:cs="Arial"/>
          <w:color w:val="0070C0"/>
          <w:sz w:val="22"/>
          <w:szCs w:val="22"/>
        </w:rPr>
      </w:pPr>
    </w:p>
    <w:p w:rsidR="00F057AA" w:rsidRPr="005F0097" w:rsidRDefault="00F057AA" w:rsidP="00224DCD">
      <w:pPr>
        <w:rPr>
          <w:rFonts w:ascii="Arial" w:hAnsi="Arial" w:cs="Arial"/>
          <w:color w:val="0070C0"/>
          <w:sz w:val="22"/>
          <w:szCs w:val="22"/>
        </w:rPr>
      </w:pPr>
    </w:p>
    <w:p w:rsidR="00224DCD" w:rsidRDefault="00224DCD" w:rsidP="00D823B8">
      <w:pPr>
        <w:rPr>
          <w:rFonts w:ascii="Arial" w:hAnsi="Arial" w:cs="Arial"/>
          <w:color w:val="0070C0"/>
          <w:sz w:val="22"/>
          <w:szCs w:val="22"/>
        </w:rPr>
      </w:pPr>
    </w:p>
    <w:p w:rsidR="00AB5AA4" w:rsidRDefault="00AB5AA4" w:rsidP="00D823B8">
      <w:pPr>
        <w:rPr>
          <w:rFonts w:ascii="Arial" w:hAnsi="Arial" w:cs="Arial"/>
          <w:color w:val="0070C0"/>
          <w:sz w:val="22"/>
          <w:szCs w:val="22"/>
        </w:rPr>
      </w:pPr>
    </w:p>
    <w:p w:rsidR="00AB5AA4" w:rsidRDefault="00AB5AA4" w:rsidP="00D823B8">
      <w:pPr>
        <w:rPr>
          <w:rFonts w:ascii="Arial" w:hAnsi="Arial" w:cs="Arial"/>
          <w:color w:val="0070C0"/>
          <w:sz w:val="22"/>
          <w:szCs w:val="22"/>
        </w:rPr>
      </w:pPr>
    </w:p>
    <w:p w:rsidR="00AB5AA4" w:rsidRPr="005F0097" w:rsidRDefault="00AB5AA4" w:rsidP="00D823B8">
      <w:pPr>
        <w:rPr>
          <w:rFonts w:ascii="Arial" w:hAnsi="Arial" w:cs="Arial"/>
          <w:vanish/>
          <w:color w:val="0070C0"/>
          <w:sz w:val="22"/>
          <w:szCs w:val="22"/>
        </w:rPr>
      </w:pPr>
    </w:p>
    <w:p w:rsidR="00224DCD" w:rsidRPr="005F0097" w:rsidRDefault="00224DCD" w:rsidP="00D823B8">
      <w:pPr>
        <w:pStyle w:val="Header"/>
        <w:tabs>
          <w:tab w:val="clear" w:pos="4320"/>
          <w:tab w:val="clear" w:pos="8640"/>
        </w:tabs>
        <w:jc w:val="right"/>
        <w:rPr>
          <w:rFonts w:ascii="Arial" w:hAnsi="Arial" w:cs="Arial"/>
          <w:color w:val="0070C0"/>
          <w:sz w:val="22"/>
          <w:szCs w:val="22"/>
        </w:rPr>
      </w:pPr>
    </w:p>
    <w:p w:rsidR="00224DCD" w:rsidRPr="005F0097" w:rsidRDefault="00224DCD" w:rsidP="00D823B8">
      <w:pPr>
        <w:rPr>
          <w:rFonts w:ascii="Arial" w:hAnsi="Arial" w:cs="Arial"/>
          <w:b/>
          <w:color w:val="000000"/>
          <w:sz w:val="22"/>
          <w:szCs w:val="22"/>
        </w:rPr>
      </w:pPr>
      <w:r w:rsidRPr="005F0097">
        <w:rPr>
          <w:rFonts w:ascii="Arial" w:hAnsi="Arial" w:cs="Arial"/>
          <w:b/>
          <w:color w:val="000000"/>
          <w:sz w:val="22"/>
          <w:szCs w:val="22"/>
        </w:rPr>
        <w:t>References:</w:t>
      </w:r>
      <w:r w:rsidRPr="005F0097">
        <w:rPr>
          <w:rFonts w:ascii="Arial" w:hAnsi="Arial" w:cs="Arial"/>
          <w:b/>
          <w:color w:val="000000"/>
          <w:sz w:val="22"/>
          <w:szCs w:val="22"/>
        </w:rPr>
        <w:tab/>
      </w:r>
      <w:r w:rsidRPr="005F0097">
        <w:rPr>
          <w:rFonts w:ascii="Arial" w:hAnsi="Arial" w:cs="Arial"/>
          <w:b/>
          <w:color w:val="000000"/>
          <w:sz w:val="22"/>
          <w:szCs w:val="22"/>
        </w:rPr>
        <w:tab/>
      </w:r>
      <w:r w:rsidRPr="005F0097">
        <w:rPr>
          <w:rFonts w:ascii="Arial" w:hAnsi="Arial" w:cs="Arial"/>
          <w:b/>
          <w:color w:val="000000"/>
          <w:sz w:val="22"/>
          <w:szCs w:val="22"/>
        </w:rPr>
        <w:tab/>
      </w:r>
    </w:p>
    <w:p w:rsidR="005F0097" w:rsidRPr="005F0097" w:rsidRDefault="005F0097" w:rsidP="005F0097">
      <w:pPr>
        <w:tabs>
          <w:tab w:val="left" w:pos="0"/>
        </w:tabs>
        <w:spacing w:before="120"/>
        <w:ind w:left="288" w:hanging="288"/>
        <w:rPr>
          <w:rFonts w:ascii="Arial" w:hAnsi="Arial" w:cs="Arial"/>
          <w:color w:val="000000"/>
          <w:sz w:val="22"/>
          <w:szCs w:val="22"/>
        </w:rPr>
      </w:pPr>
      <w:proofErr w:type="spellStart"/>
      <w:r w:rsidRPr="005F0097">
        <w:rPr>
          <w:rFonts w:ascii="Arial" w:hAnsi="Arial" w:cs="Arial"/>
          <w:color w:val="000000"/>
          <w:sz w:val="22"/>
          <w:szCs w:val="22"/>
        </w:rPr>
        <w:t>Eudralex</w:t>
      </w:r>
      <w:proofErr w:type="spellEnd"/>
      <w:r w:rsidRPr="005F0097">
        <w:rPr>
          <w:rFonts w:ascii="Arial" w:hAnsi="Arial" w:cs="Arial"/>
          <w:color w:val="000000"/>
          <w:sz w:val="22"/>
          <w:szCs w:val="22"/>
        </w:rPr>
        <w:t xml:space="preserve"> Volume 4, Annex 11:  </w:t>
      </w:r>
      <w:proofErr w:type="spellStart"/>
      <w:r w:rsidRPr="005F0097">
        <w:rPr>
          <w:rFonts w:ascii="Arial" w:hAnsi="Arial" w:cs="Arial"/>
          <w:color w:val="000000"/>
          <w:sz w:val="22"/>
          <w:szCs w:val="22"/>
        </w:rPr>
        <w:t>Computerised</w:t>
      </w:r>
      <w:proofErr w:type="spellEnd"/>
      <w:r w:rsidRPr="005F0097">
        <w:rPr>
          <w:rFonts w:ascii="Arial" w:hAnsi="Arial" w:cs="Arial"/>
          <w:color w:val="000000"/>
          <w:sz w:val="22"/>
          <w:szCs w:val="22"/>
        </w:rPr>
        <w:t xml:space="preserve"> Systems</w:t>
      </w:r>
    </w:p>
    <w:p w:rsidR="005F0097" w:rsidRPr="005F0097" w:rsidRDefault="005F0097" w:rsidP="005F0097">
      <w:pPr>
        <w:tabs>
          <w:tab w:val="left" w:pos="0"/>
        </w:tabs>
        <w:spacing w:before="120"/>
        <w:rPr>
          <w:rFonts w:ascii="Arial" w:hAnsi="Arial" w:cs="Arial"/>
          <w:color w:val="000000"/>
          <w:sz w:val="22"/>
          <w:szCs w:val="22"/>
        </w:rPr>
      </w:pPr>
      <w:r w:rsidRPr="005F0097">
        <w:rPr>
          <w:rFonts w:ascii="Arial" w:hAnsi="Arial" w:cs="Arial"/>
          <w:color w:val="000000"/>
          <w:sz w:val="22"/>
          <w:szCs w:val="22"/>
        </w:rPr>
        <w:t xml:space="preserve">Good Practices for </w:t>
      </w:r>
      <w:proofErr w:type="spellStart"/>
      <w:r w:rsidRPr="005F0097">
        <w:rPr>
          <w:rFonts w:ascii="Arial" w:hAnsi="Arial" w:cs="Arial"/>
          <w:color w:val="000000"/>
          <w:sz w:val="22"/>
          <w:szCs w:val="22"/>
        </w:rPr>
        <w:t>Computerised</w:t>
      </w:r>
      <w:proofErr w:type="spellEnd"/>
      <w:r w:rsidRPr="005F0097">
        <w:rPr>
          <w:rFonts w:ascii="Arial" w:hAnsi="Arial" w:cs="Arial"/>
          <w:color w:val="000000"/>
          <w:sz w:val="22"/>
          <w:szCs w:val="22"/>
        </w:rPr>
        <w:t xml:space="preserve"> Systems in Regulated “</w:t>
      </w:r>
      <w:proofErr w:type="spellStart"/>
      <w:r w:rsidRPr="005F0097">
        <w:rPr>
          <w:rFonts w:ascii="Arial" w:hAnsi="Arial" w:cs="Arial"/>
          <w:color w:val="000000"/>
          <w:sz w:val="22"/>
          <w:szCs w:val="22"/>
        </w:rPr>
        <w:t>GxP</w:t>
      </w:r>
      <w:proofErr w:type="spellEnd"/>
      <w:r w:rsidRPr="005F0097">
        <w:rPr>
          <w:rFonts w:ascii="Arial" w:hAnsi="Arial" w:cs="Arial"/>
          <w:color w:val="000000"/>
          <w:sz w:val="22"/>
          <w:szCs w:val="22"/>
        </w:rPr>
        <w:t>” Environments, PIC/S, September, 2007</w:t>
      </w:r>
    </w:p>
    <w:p w:rsidR="002C2410" w:rsidRPr="005F0097" w:rsidRDefault="005F0097" w:rsidP="005F0097">
      <w:pPr>
        <w:tabs>
          <w:tab w:val="left" w:pos="0"/>
        </w:tabs>
        <w:spacing w:before="120"/>
        <w:ind w:left="432" w:hanging="1152"/>
        <w:rPr>
          <w:rFonts w:ascii="Arial" w:hAnsi="Arial" w:cs="Arial"/>
          <w:color w:val="000000"/>
          <w:sz w:val="22"/>
          <w:szCs w:val="22"/>
        </w:rPr>
      </w:pPr>
      <w:r w:rsidRPr="005F0097">
        <w:rPr>
          <w:rFonts w:ascii="Arial" w:hAnsi="Arial" w:cs="Arial"/>
          <w:color w:val="000000"/>
          <w:sz w:val="22"/>
          <w:szCs w:val="22"/>
        </w:rPr>
        <w:tab/>
      </w:r>
      <w:r w:rsidR="00FB444B" w:rsidRPr="005F0097">
        <w:rPr>
          <w:rFonts w:ascii="Arial" w:hAnsi="Arial" w:cs="Arial"/>
          <w:color w:val="000000"/>
          <w:sz w:val="22"/>
          <w:szCs w:val="22"/>
        </w:rPr>
        <w:t xml:space="preserve">21 CFR </w:t>
      </w:r>
      <w:proofErr w:type="gramStart"/>
      <w:r w:rsidR="00FB444B" w:rsidRPr="005F0097">
        <w:rPr>
          <w:rFonts w:ascii="Arial" w:hAnsi="Arial" w:cs="Arial"/>
          <w:color w:val="000000"/>
          <w:sz w:val="22"/>
          <w:szCs w:val="22"/>
        </w:rPr>
        <w:t>Part</w:t>
      </w:r>
      <w:proofErr w:type="gramEnd"/>
      <w:r w:rsidR="00FB444B" w:rsidRPr="005F0097">
        <w:rPr>
          <w:rFonts w:ascii="Arial" w:hAnsi="Arial" w:cs="Arial"/>
          <w:color w:val="000000"/>
          <w:sz w:val="22"/>
          <w:szCs w:val="22"/>
        </w:rPr>
        <w:t xml:space="preserve"> </w:t>
      </w:r>
      <w:r w:rsidRPr="005F0097">
        <w:rPr>
          <w:rFonts w:ascii="Arial" w:hAnsi="Arial" w:cs="Arial"/>
          <w:color w:val="000000"/>
          <w:sz w:val="22"/>
          <w:szCs w:val="22"/>
        </w:rPr>
        <w:t>820, Quality System Regulation</w:t>
      </w:r>
      <w:r w:rsidR="00FB444B" w:rsidRPr="005F0097">
        <w:rPr>
          <w:rFonts w:ascii="Arial" w:hAnsi="Arial" w:cs="Arial"/>
          <w:color w:val="000000"/>
          <w:sz w:val="22"/>
          <w:szCs w:val="22"/>
        </w:rPr>
        <w:t xml:space="preserve">, </w:t>
      </w:r>
      <w:r w:rsidRPr="005F0097">
        <w:rPr>
          <w:rFonts w:ascii="Arial" w:hAnsi="Arial" w:cs="Arial"/>
          <w:color w:val="000000"/>
          <w:sz w:val="22"/>
          <w:szCs w:val="22"/>
        </w:rPr>
        <w:t>FDA, April 1</w:t>
      </w:r>
      <w:r w:rsidR="00FB444B" w:rsidRPr="005F0097">
        <w:rPr>
          <w:rFonts w:ascii="Arial" w:hAnsi="Arial" w:cs="Arial"/>
          <w:color w:val="000000"/>
          <w:sz w:val="22"/>
          <w:szCs w:val="22"/>
        </w:rPr>
        <w:t xml:space="preserve">, </w:t>
      </w:r>
      <w:r w:rsidRPr="005F0097">
        <w:rPr>
          <w:rFonts w:ascii="Arial" w:hAnsi="Arial" w:cs="Arial"/>
          <w:color w:val="000000"/>
          <w:sz w:val="22"/>
          <w:szCs w:val="22"/>
        </w:rPr>
        <w:t>200</w:t>
      </w:r>
      <w:r w:rsidR="00FB444B" w:rsidRPr="005F0097">
        <w:rPr>
          <w:rFonts w:ascii="Arial" w:hAnsi="Arial" w:cs="Arial"/>
          <w:color w:val="000000"/>
          <w:sz w:val="22"/>
          <w:szCs w:val="22"/>
        </w:rPr>
        <w:t>7</w:t>
      </w:r>
    </w:p>
    <w:p w:rsidR="007D1F6C" w:rsidRPr="00700A68" w:rsidRDefault="002C2410" w:rsidP="00DD5E7B">
      <w:pPr>
        <w:pStyle w:val="Heading1"/>
        <w:jc w:val="center"/>
      </w:pPr>
      <w:r w:rsidRPr="005F0097">
        <w:rPr>
          <w:color w:val="0070C0"/>
          <w:szCs w:val="24"/>
        </w:rPr>
        <w:br w:type="page"/>
      </w:r>
      <w:bookmarkStart w:id="11" w:name="_Toc429131394"/>
      <w:r w:rsidR="007D1F6C" w:rsidRPr="00700A68">
        <w:lastRenderedPageBreak/>
        <w:t>ATTACHMENT A</w:t>
      </w:r>
      <w:r w:rsidR="00DD5E7B">
        <w:t xml:space="preserve">:   </w:t>
      </w:r>
      <w:r w:rsidR="00700A68" w:rsidRPr="00700A68">
        <w:t>Incident Report</w:t>
      </w:r>
      <w:bookmarkEnd w:id="11"/>
    </w:p>
    <w:p w:rsidR="007D1F6C" w:rsidRPr="005F0097" w:rsidRDefault="007D1F6C" w:rsidP="007D1F6C">
      <w:pPr>
        <w:tabs>
          <w:tab w:val="left" w:pos="0"/>
        </w:tabs>
        <w:ind w:left="360"/>
        <w:rPr>
          <w:rFonts w:ascii="Arial" w:hAnsi="Arial" w:cs="Arial"/>
          <w:b/>
          <w:color w:val="0070C0"/>
          <w:sz w:val="16"/>
          <w:szCs w:val="16"/>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930"/>
      </w:tblGrid>
      <w:tr w:rsidR="00042177" w:rsidRPr="00042177" w:rsidTr="00042177">
        <w:trPr>
          <w:trHeight w:val="395"/>
        </w:trPr>
        <w:tc>
          <w:tcPr>
            <w:tcW w:w="2430" w:type="dxa"/>
            <w:tcBorders>
              <w:top w:val="double" w:sz="4" w:space="0" w:color="auto"/>
              <w:left w:val="double" w:sz="4" w:space="0" w:color="auto"/>
              <w:bottom w:val="double" w:sz="4" w:space="0" w:color="auto"/>
            </w:tcBorders>
            <w:vAlign w:val="center"/>
          </w:tcPr>
          <w:p w:rsidR="00042177" w:rsidRPr="00042177" w:rsidRDefault="00042177" w:rsidP="00042177">
            <w:pPr>
              <w:tabs>
                <w:tab w:val="left" w:pos="0"/>
              </w:tabs>
              <w:rPr>
                <w:rFonts w:ascii="Arial" w:hAnsi="Arial" w:cs="Arial"/>
                <w:b/>
                <w:sz w:val="22"/>
                <w:szCs w:val="22"/>
              </w:rPr>
            </w:pPr>
            <w:r w:rsidRPr="00042177">
              <w:rPr>
                <w:rFonts w:ascii="Arial" w:hAnsi="Arial" w:cs="Arial"/>
                <w:b/>
                <w:sz w:val="22"/>
                <w:szCs w:val="22"/>
              </w:rPr>
              <w:t>Incident ID</w:t>
            </w:r>
          </w:p>
        </w:tc>
        <w:tc>
          <w:tcPr>
            <w:tcW w:w="6930" w:type="dxa"/>
            <w:tcBorders>
              <w:top w:val="double" w:sz="4" w:space="0" w:color="auto"/>
              <w:bottom w:val="double" w:sz="4" w:space="0" w:color="auto"/>
              <w:right w:val="double" w:sz="4" w:space="0" w:color="auto"/>
            </w:tcBorders>
            <w:vAlign w:val="center"/>
          </w:tcPr>
          <w:p w:rsidR="00042177" w:rsidRPr="00042177" w:rsidRDefault="00042177" w:rsidP="00042177">
            <w:pPr>
              <w:tabs>
                <w:tab w:val="left" w:pos="0"/>
              </w:tabs>
              <w:rPr>
                <w:rFonts w:ascii="Arial" w:hAnsi="Arial" w:cs="Arial"/>
                <w:b/>
                <w:sz w:val="22"/>
                <w:szCs w:val="22"/>
              </w:rPr>
            </w:pPr>
          </w:p>
        </w:tc>
      </w:tr>
      <w:tr w:rsidR="00042177" w:rsidRPr="00042177" w:rsidTr="00042177">
        <w:trPr>
          <w:trHeight w:val="395"/>
        </w:trPr>
        <w:tc>
          <w:tcPr>
            <w:tcW w:w="2430" w:type="dxa"/>
            <w:tcBorders>
              <w:top w:val="double" w:sz="4" w:space="0" w:color="auto"/>
              <w:left w:val="double" w:sz="4" w:space="0" w:color="auto"/>
              <w:bottom w:val="single" w:sz="4" w:space="0" w:color="auto"/>
            </w:tcBorders>
            <w:vAlign w:val="center"/>
          </w:tcPr>
          <w:p w:rsidR="00042177" w:rsidRPr="00042177" w:rsidRDefault="00042177" w:rsidP="00042177">
            <w:pPr>
              <w:tabs>
                <w:tab w:val="left" w:pos="0"/>
              </w:tabs>
              <w:rPr>
                <w:rFonts w:ascii="Arial" w:hAnsi="Arial" w:cs="Arial"/>
                <w:b/>
                <w:sz w:val="22"/>
                <w:szCs w:val="22"/>
              </w:rPr>
            </w:pPr>
            <w:r w:rsidRPr="00042177">
              <w:rPr>
                <w:rFonts w:ascii="Arial" w:hAnsi="Arial" w:cs="Arial"/>
                <w:b/>
                <w:sz w:val="22"/>
                <w:szCs w:val="22"/>
              </w:rPr>
              <w:t>System Name</w:t>
            </w:r>
          </w:p>
        </w:tc>
        <w:tc>
          <w:tcPr>
            <w:tcW w:w="6930" w:type="dxa"/>
            <w:tcBorders>
              <w:top w:val="double" w:sz="4" w:space="0" w:color="auto"/>
              <w:bottom w:val="single" w:sz="4" w:space="0" w:color="auto"/>
              <w:right w:val="double" w:sz="4" w:space="0" w:color="auto"/>
            </w:tcBorders>
            <w:vAlign w:val="center"/>
          </w:tcPr>
          <w:p w:rsidR="00042177" w:rsidRPr="00042177" w:rsidRDefault="00042177" w:rsidP="00042177">
            <w:pPr>
              <w:tabs>
                <w:tab w:val="left" w:pos="0"/>
              </w:tabs>
              <w:rPr>
                <w:rFonts w:ascii="Arial" w:hAnsi="Arial" w:cs="Arial"/>
                <w:b/>
                <w:sz w:val="22"/>
                <w:szCs w:val="22"/>
              </w:rPr>
            </w:pPr>
          </w:p>
        </w:tc>
      </w:tr>
      <w:tr w:rsidR="00042177" w:rsidRPr="00042177" w:rsidTr="00042177">
        <w:trPr>
          <w:trHeight w:val="395"/>
        </w:trPr>
        <w:tc>
          <w:tcPr>
            <w:tcW w:w="2430" w:type="dxa"/>
            <w:tcBorders>
              <w:left w:val="double" w:sz="4" w:space="0" w:color="auto"/>
              <w:bottom w:val="single" w:sz="4" w:space="0" w:color="auto"/>
            </w:tcBorders>
            <w:vAlign w:val="center"/>
          </w:tcPr>
          <w:p w:rsidR="00042177" w:rsidRPr="00042177" w:rsidRDefault="00042177" w:rsidP="00042177">
            <w:pPr>
              <w:tabs>
                <w:tab w:val="left" w:pos="0"/>
              </w:tabs>
              <w:rPr>
                <w:rFonts w:ascii="Arial" w:hAnsi="Arial" w:cs="Arial"/>
                <w:b/>
                <w:sz w:val="22"/>
                <w:szCs w:val="22"/>
              </w:rPr>
            </w:pPr>
            <w:r w:rsidRPr="00042177">
              <w:rPr>
                <w:rFonts w:ascii="Arial" w:hAnsi="Arial" w:cs="Arial"/>
                <w:b/>
                <w:sz w:val="22"/>
                <w:szCs w:val="22"/>
              </w:rPr>
              <w:t>Date Reported</w:t>
            </w:r>
          </w:p>
        </w:tc>
        <w:tc>
          <w:tcPr>
            <w:tcW w:w="6930" w:type="dxa"/>
            <w:tcBorders>
              <w:bottom w:val="single" w:sz="4" w:space="0" w:color="auto"/>
              <w:right w:val="double" w:sz="4" w:space="0" w:color="auto"/>
            </w:tcBorders>
            <w:vAlign w:val="center"/>
          </w:tcPr>
          <w:p w:rsidR="00042177" w:rsidRPr="00042177" w:rsidRDefault="00042177" w:rsidP="00042177">
            <w:pPr>
              <w:tabs>
                <w:tab w:val="left" w:pos="0"/>
              </w:tabs>
              <w:rPr>
                <w:rFonts w:ascii="Arial" w:hAnsi="Arial" w:cs="Arial"/>
                <w:b/>
                <w:sz w:val="22"/>
                <w:szCs w:val="22"/>
              </w:rPr>
            </w:pPr>
          </w:p>
        </w:tc>
      </w:tr>
      <w:tr w:rsidR="00042177" w:rsidRPr="00042177" w:rsidTr="00042177">
        <w:trPr>
          <w:trHeight w:val="395"/>
        </w:trPr>
        <w:tc>
          <w:tcPr>
            <w:tcW w:w="2430" w:type="dxa"/>
            <w:tcBorders>
              <w:left w:val="double" w:sz="4" w:space="0" w:color="auto"/>
              <w:bottom w:val="single" w:sz="4" w:space="0" w:color="auto"/>
            </w:tcBorders>
            <w:vAlign w:val="center"/>
          </w:tcPr>
          <w:p w:rsidR="00042177" w:rsidRPr="00042177" w:rsidRDefault="00042177" w:rsidP="00042177">
            <w:pPr>
              <w:tabs>
                <w:tab w:val="left" w:pos="0"/>
              </w:tabs>
              <w:rPr>
                <w:rFonts w:ascii="Arial" w:hAnsi="Arial" w:cs="Arial"/>
                <w:b/>
                <w:sz w:val="22"/>
                <w:szCs w:val="22"/>
              </w:rPr>
            </w:pPr>
            <w:r w:rsidRPr="00042177">
              <w:rPr>
                <w:rFonts w:ascii="Arial" w:hAnsi="Arial" w:cs="Arial"/>
                <w:b/>
                <w:sz w:val="22"/>
                <w:szCs w:val="22"/>
              </w:rPr>
              <w:t>Reported by</w:t>
            </w:r>
          </w:p>
        </w:tc>
        <w:tc>
          <w:tcPr>
            <w:tcW w:w="6930" w:type="dxa"/>
            <w:tcBorders>
              <w:bottom w:val="single" w:sz="4" w:space="0" w:color="auto"/>
              <w:right w:val="double" w:sz="4" w:space="0" w:color="auto"/>
            </w:tcBorders>
            <w:vAlign w:val="center"/>
          </w:tcPr>
          <w:p w:rsidR="00042177" w:rsidRPr="00042177" w:rsidRDefault="00042177" w:rsidP="00042177">
            <w:pPr>
              <w:tabs>
                <w:tab w:val="left" w:pos="0"/>
              </w:tabs>
              <w:rPr>
                <w:rFonts w:ascii="Arial" w:hAnsi="Arial" w:cs="Arial"/>
                <w:b/>
                <w:sz w:val="22"/>
                <w:szCs w:val="22"/>
              </w:rPr>
            </w:pPr>
          </w:p>
        </w:tc>
      </w:tr>
      <w:tr w:rsidR="00042177" w:rsidRPr="00042177" w:rsidTr="00042177">
        <w:trPr>
          <w:trHeight w:val="395"/>
        </w:trPr>
        <w:tc>
          <w:tcPr>
            <w:tcW w:w="2430" w:type="dxa"/>
            <w:tcBorders>
              <w:left w:val="double" w:sz="4" w:space="0" w:color="auto"/>
              <w:bottom w:val="single" w:sz="4" w:space="0" w:color="auto"/>
            </w:tcBorders>
            <w:vAlign w:val="center"/>
          </w:tcPr>
          <w:p w:rsidR="00042177" w:rsidRPr="00042177" w:rsidRDefault="00042177" w:rsidP="00035E41">
            <w:pPr>
              <w:tabs>
                <w:tab w:val="left" w:pos="0"/>
              </w:tabs>
              <w:rPr>
                <w:rFonts w:ascii="Arial" w:hAnsi="Arial" w:cs="Arial"/>
                <w:b/>
                <w:sz w:val="22"/>
                <w:szCs w:val="22"/>
              </w:rPr>
            </w:pPr>
            <w:r w:rsidRPr="00042177">
              <w:rPr>
                <w:rFonts w:ascii="Arial" w:hAnsi="Arial" w:cs="Arial"/>
                <w:b/>
                <w:sz w:val="22"/>
                <w:szCs w:val="22"/>
              </w:rPr>
              <w:t>Contact Information</w:t>
            </w:r>
          </w:p>
        </w:tc>
        <w:tc>
          <w:tcPr>
            <w:tcW w:w="6930" w:type="dxa"/>
            <w:tcBorders>
              <w:bottom w:val="single" w:sz="4" w:space="0" w:color="auto"/>
              <w:right w:val="double" w:sz="4" w:space="0" w:color="auto"/>
            </w:tcBorders>
            <w:vAlign w:val="center"/>
          </w:tcPr>
          <w:p w:rsidR="00042177" w:rsidRPr="00042177" w:rsidRDefault="00042177" w:rsidP="00042177">
            <w:pPr>
              <w:tabs>
                <w:tab w:val="left" w:pos="0"/>
              </w:tabs>
              <w:rPr>
                <w:rFonts w:ascii="Arial" w:hAnsi="Arial" w:cs="Arial"/>
                <w:b/>
                <w:sz w:val="22"/>
                <w:szCs w:val="22"/>
              </w:rPr>
            </w:pPr>
          </w:p>
        </w:tc>
      </w:tr>
      <w:tr w:rsidR="00042177" w:rsidRPr="00042177" w:rsidTr="00042177">
        <w:trPr>
          <w:trHeight w:val="3662"/>
        </w:trPr>
        <w:tc>
          <w:tcPr>
            <w:tcW w:w="2430" w:type="dxa"/>
            <w:tcBorders>
              <w:top w:val="single" w:sz="4" w:space="0" w:color="auto"/>
              <w:left w:val="double" w:sz="4" w:space="0" w:color="auto"/>
              <w:right w:val="single" w:sz="4" w:space="0" w:color="auto"/>
            </w:tcBorders>
            <w:vAlign w:val="center"/>
          </w:tcPr>
          <w:p w:rsidR="00042177" w:rsidRPr="00042177" w:rsidRDefault="00042177" w:rsidP="00042177">
            <w:pPr>
              <w:tabs>
                <w:tab w:val="left" w:pos="0"/>
              </w:tabs>
              <w:rPr>
                <w:rFonts w:ascii="Arial" w:hAnsi="Arial" w:cs="Arial"/>
                <w:i/>
                <w:sz w:val="22"/>
                <w:szCs w:val="22"/>
              </w:rPr>
            </w:pPr>
            <w:r w:rsidRPr="00042177">
              <w:rPr>
                <w:rFonts w:ascii="Arial" w:hAnsi="Arial" w:cs="Arial"/>
                <w:b/>
                <w:sz w:val="22"/>
                <w:szCs w:val="22"/>
              </w:rPr>
              <w:t>Incident  Description</w:t>
            </w:r>
          </w:p>
        </w:tc>
        <w:tc>
          <w:tcPr>
            <w:tcW w:w="6930" w:type="dxa"/>
            <w:tcBorders>
              <w:top w:val="single" w:sz="4" w:space="0" w:color="auto"/>
              <w:left w:val="single" w:sz="4" w:space="0" w:color="auto"/>
              <w:right w:val="double" w:sz="4" w:space="0" w:color="auto"/>
            </w:tcBorders>
            <w:vAlign w:val="center"/>
          </w:tcPr>
          <w:p w:rsidR="00042177" w:rsidRPr="00042177" w:rsidRDefault="00042177" w:rsidP="00042177">
            <w:pPr>
              <w:tabs>
                <w:tab w:val="left" w:pos="0"/>
              </w:tabs>
              <w:rPr>
                <w:rFonts w:ascii="Arial" w:hAnsi="Arial" w:cs="Arial"/>
                <w:sz w:val="22"/>
                <w:szCs w:val="22"/>
              </w:rPr>
            </w:pPr>
          </w:p>
        </w:tc>
      </w:tr>
      <w:tr w:rsidR="00042177" w:rsidRPr="00042177" w:rsidTr="00042177">
        <w:trPr>
          <w:trHeight w:val="395"/>
        </w:trPr>
        <w:tc>
          <w:tcPr>
            <w:tcW w:w="2430" w:type="dxa"/>
            <w:tcBorders>
              <w:left w:val="double" w:sz="4" w:space="0" w:color="auto"/>
              <w:bottom w:val="double" w:sz="4" w:space="0" w:color="auto"/>
            </w:tcBorders>
            <w:vAlign w:val="center"/>
          </w:tcPr>
          <w:p w:rsidR="00042177" w:rsidRPr="00042177" w:rsidRDefault="00042177" w:rsidP="00042177">
            <w:pPr>
              <w:tabs>
                <w:tab w:val="left" w:pos="0"/>
              </w:tabs>
              <w:rPr>
                <w:rFonts w:ascii="Arial" w:hAnsi="Arial" w:cs="Arial"/>
                <w:b/>
                <w:sz w:val="22"/>
                <w:szCs w:val="22"/>
              </w:rPr>
            </w:pPr>
            <w:r w:rsidRPr="00042177">
              <w:rPr>
                <w:rFonts w:ascii="Arial" w:hAnsi="Arial" w:cs="Arial"/>
                <w:b/>
                <w:sz w:val="22"/>
                <w:szCs w:val="22"/>
              </w:rPr>
              <w:t>U</w:t>
            </w:r>
            <w:r>
              <w:rPr>
                <w:rFonts w:ascii="Arial" w:hAnsi="Arial" w:cs="Arial"/>
                <w:b/>
                <w:sz w:val="22"/>
                <w:szCs w:val="22"/>
              </w:rPr>
              <w:t>ser Job</w:t>
            </w:r>
            <w:r w:rsidRPr="00042177">
              <w:rPr>
                <w:rFonts w:ascii="Arial" w:hAnsi="Arial" w:cs="Arial"/>
                <w:b/>
                <w:sz w:val="22"/>
                <w:szCs w:val="22"/>
              </w:rPr>
              <w:t xml:space="preserve"> Impact</w:t>
            </w:r>
          </w:p>
        </w:tc>
        <w:tc>
          <w:tcPr>
            <w:tcW w:w="6930" w:type="dxa"/>
            <w:tcBorders>
              <w:bottom w:val="double" w:sz="4" w:space="0" w:color="auto"/>
              <w:right w:val="double" w:sz="4" w:space="0" w:color="auto"/>
            </w:tcBorders>
            <w:vAlign w:val="center"/>
          </w:tcPr>
          <w:p w:rsidR="00042177" w:rsidRPr="00042177" w:rsidRDefault="00042177" w:rsidP="00035E41">
            <w:pPr>
              <w:tabs>
                <w:tab w:val="left" w:pos="0"/>
              </w:tabs>
              <w:jc w:val="center"/>
              <w:rPr>
                <w:rFonts w:ascii="Arial" w:hAnsi="Arial" w:cs="Arial"/>
                <w:i/>
                <w:sz w:val="22"/>
                <w:szCs w:val="22"/>
              </w:rPr>
            </w:pPr>
            <w:r w:rsidRPr="00042177">
              <w:rPr>
                <w:rFonts w:ascii="Arial" w:hAnsi="Arial" w:cs="Arial"/>
                <w:i/>
                <w:sz w:val="22"/>
                <w:szCs w:val="22"/>
              </w:rPr>
              <w:t>Please check one:</w:t>
            </w:r>
          </w:p>
          <w:p w:rsidR="00042177" w:rsidRPr="00042177" w:rsidRDefault="00042177" w:rsidP="00042177">
            <w:pPr>
              <w:tabs>
                <w:tab w:val="left" w:pos="0"/>
              </w:tabs>
              <w:rPr>
                <w:rFonts w:ascii="Arial" w:hAnsi="Arial" w:cs="Arial"/>
                <w:sz w:val="22"/>
                <w:szCs w:val="32"/>
              </w:rPr>
            </w:pPr>
            <w:r w:rsidRPr="00042177">
              <w:rPr>
                <w:rFonts w:ascii="Wingdings" w:hAnsi="Wingdings"/>
                <w:sz w:val="32"/>
                <w:szCs w:val="32"/>
              </w:rPr>
              <w:t></w:t>
            </w:r>
            <w:r w:rsidRPr="00042177">
              <w:rPr>
                <w:rFonts w:ascii="Wingdings" w:hAnsi="Wingdings"/>
                <w:sz w:val="32"/>
                <w:szCs w:val="32"/>
              </w:rPr>
              <w:t></w:t>
            </w:r>
            <w:r w:rsidRPr="00042177">
              <w:rPr>
                <w:rFonts w:ascii="Arial" w:hAnsi="Arial" w:cs="Arial"/>
                <w:sz w:val="22"/>
                <w:szCs w:val="32"/>
              </w:rPr>
              <w:t>Stopped: user cannot perform job until incident resolved</w:t>
            </w:r>
          </w:p>
          <w:p w:rsidR="00042177" w:rsidRPr="00042177" w:rsidRDefault="00042177" w:rsidP="00042177">
            <w:pPr>
              <w:tabs>
                <w:tab w:val="left" w:pos="0"/>
              </w:tabs>
              <w:rPr>
                <w:rFonts w:ascii="Arial" w:hAnsi="Arial" w:cs="Arial"/>
                <w:sz w:val="22"/>
                <w:szCs w:val="32"/>
              </w:rPr>
            </w:pPr>
            <w:r w:rsidRPr="00042177">
              <w:rPr>
                <w:rFonts w:ascii="Wingdings" w:hAnsi="Wingdings"/>
                <w:sz w:val="32"/>
                <w:szCs w:val="32"/>
              </w:rPr>
              <w:t></w:t>
            </w:r>
            <w:r w:rsidRPr="00042177">
              <w:rPr>
                <w:rFonts w:ascii="Wingdings" w:hAnsi="Wingdings"/>
                <w:sz w:val="32"/>
                <w:szCs w:val="32"/>
              </w:rPr>
              <w:t></w:t>
            </w:r>
            <w:r w:rsidRPr="00042177">
              <w:rPr>
                <w:rFonts w:ascii="Arial" w:hAnsi="Arial" w:cs="Arial"/>
                <w:sz w:val="22"/>
                <w:szCs w:val="32"/>
              </w:rPr>
              <w:t>Impeded: user’s ability to work is partially impacted by incident</w:t>
            </w:r>
          </w:p>
          <w:p w:rsidR="00042177" w:rsidRPr="00042177" w:rsidRDefault="00042177" w:rsidP="00042177">
            <w:pPr>
              <w:tabs>
                <w:tab w:val="left" w:pos="0"/>
              </w:tabs>
              <w:rPr>
                <w:rFonts w:ascii="Arial" w:hAnsi="Arial" w:cs="Arial"/>
                <w:b/>
                <w:sz w:val="22"/>
                <w:szCs w:val="22"/>
              </w:rPr>
            </w:pPr>
            <w:r w:rsidRPr="00042177">
              <w:rPr>
                <w:rFonts w:ascii="Wingdings" w:hAnsi="Wingdings"/>
                <w:sz w:val="32"/>
                <w:szCs w:val="32"/>
              </w:rPr>
              <w:t></w:t>
            </w:r>
            <w:r w:rsidRPr="00042177">
              <w:rPr>
                <w:rFonts w:ascii="Wingdings" w:hAnsi="Wingdings"/>
                <w:sz w:val="32"/>
                <w:szCs w:val="32"/>
              </w:rPr>
              <w:t></w:t>
            </w:r>
            <w:r w:rsidRPr="00042177">
              <w:rPr>
                <w:rFonts w:ascii="Arial" w:hAnsi="Arial" w:cs="Arial"/>
                <w:sz w:val="22"/>
                <w:szCs w:val="32"/>
              </w:rPr>
              <w:t>Inconvenienced: user can continue with job</w:t>
            </w:r>
          </w:p>
        </w:tc>
      </w:tr>
      <w:tr w:rsidR="00042177" w:rsidRPr="00042177" w:rsidTr="00042177">
        <w:trPr>
          <w:trHeight w:val="395"/>
        </w:trPr>
        <w:tc>
          <w:tcPr>
            <w:tcW w:w="2430" w:type="dxa"/>
            <w:tcBorders>
              <w:top w:val="single" w:sz="4" w:space="0" w:color="auto"/>
              <w:left w:val="double" w:sz="4" w:space="0" w:color="auto"/>
              <w:bottom w:val="double" w:sz="4" w:space="0" w:color="auto"/>
              <w:right w:val="single" w:sz="4" w:space="0" w:color="auto"/>
            </w:tcBorders>
            <w:vAlign w:val="center"/>
          </w:tcPr>
          <w:p w:rsidR="00042177" w:rsidRPr="00042177" w:rsidRDefault="00042177" w:rsidP="00035E41">
            <w:pPr>
              <w:tabs>
                <w:tab w:val="left" w:pos="0"/>
              </w:tabs>
              <w:rPr>
                <w:rFonts w:ascii="Arial" w:hAnsi="Arial" w:cs="Arial"/>
                <w:b/>
                <w:sz w:val="22"/>
                <w:szCs w:val="22"/>
              </w:rPr>
            </w:pPr>
            <w:r w:rsidRPr="00042177">
              <w:rPr>
                <w:rFonts w:ascii="Arial" w:hAnsi="Arial" w:cs="Arial"/>
                <w:b/>
                <w:sz w:val="22"/>
                <w:szCs w:val="22"/>
              </w:rPr>
              <w:t>Recorded by</w:t>
            </w:r>
          </w:p>
        </w:tc>
        <w:tc>
          <w:tcPr>
            <w:tcW w:w="6930" w:type="dxa"/>
            <w:tcBorders>
              <w:top w:val="single" w:sz="4" w:space="0" w:color="auto"/>
              <w:left w:val="single" w:sz="4" w:space="0" w:color="auto"/>
              <w:bottom w:val="double" w:sz="4" w:space="0" w:color="auto"/>
              <w:right w:val="double" w:sz="4" w:space="0" w:color="auto"/>
            </w:tcBorders>
            <w:vAlign w:val="center"/>
          </w:tcPr>
          <w:p w:rsidR="00042177" w:rsidRPr="00042177" w:rsidRDefault="00042177" w:rsidP="00035E41">
            <w:pPr>
              <w:tabs>
                <w:tab w:val="left" w:pos="0"/>
              </w:tabs>
              <w:jc w:val="center"/>
              <w:rPr>
                <w:rFonts w:ascii="Arial" w:hAnsi="Arial" w:cs="Arial"/>
                <w:i/>
                <w:sz w:val="22"/>
                <w:szCs w:val="22"/>
              </w:rPr>
            </w:pPr>
          </w:p>
        </w:tc>
      </w:tr>
    </w:tbl>
    <w:p w:rsidR="00B21463" w:rsidRDefault="00B21463" w:rsidP="00DD5E7B">
      <w:pPr>
        <w:pStyle w:val="Heading1"/>
        <w:jc w:val="center"/>
      </w:pPr>
      <w:r w:rsidRPr="005F0097">
        <w:rPr>
          <w:color w:val="0070C0"/>
          <w:szCs w:val="24"/>
        </w:rPr>
        <w:br w:type="page"/>
      </w:r>
      <w:bookmarkStart w:id="12" w:name="_Toc429131395"/>
      <w:r w:rsidRPr="00700A68">
        <w:lastRenderedPageBreak/>
        <w:t>ATTACHMENT B</w:t>
      </w:r>
      <w:r w:rsidR="00DD5E7B">
        <w:t xml:space="preserve">:   </w:t>
      </w:r>
      <w:r w:rsidR="00700A68" w:rsidRPr="00700A68">
        <w:t>Incident Investigation</w:t>
      </w:r>
      <w:bookmarkEnd w:id="12"/>
    </w:p>
    <w:p w:rsidR="00042177" w:rsidRPr="00700A68" w:rsidRDefault="00042177" w:rsidP="00B21463">
      <w:pPr>
        <w:tabs>
          <w:tab w:val="left" w:pos="0"/>
        </w:tabs>
        <w:spacing w:before="120"/>
        <w:jc w:val="center"/>
        <w:rPr>
          <w:rFonts w:ascii="Arial" w:hAnsi="Arial" w:cs="Arial"/>
          <w:sz w:val="22"/>
          <w:szCs w:val="22"/>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3240"/>
        <w:gridCol w:w="3690"/>
      </w:tblGrid>
      <w:tr w:rsidR="00042177" w:rsidRPr="00042177" w:rsidTr="00042177">
        <w:trPr>
          <w:trHeight w:val="395"/>
        </w:trPr>
        <w:tc>
          <w:tcPr>
            <w:tcW w:w="2430" w:type="dxa"/>
            <w:tcBorders>
              <w:top w:val="double" w:sz="4" w:space="0" w:color="auto"/>
              <w:left w:val="double" w:sz="4" w:space="0" w:color="auto"/>
              <w:bottom w:val="double" w:sz="4" w:space="0" w:color="auto"/>
            </w:tcBorders>
            <w:vAlign w:val="center"/>
          </w:tcPr>
          <w:p w:rsidR="00042177" w:rsidRPr="00042177" w:rsidRDefault="00042177" w:rsidP="00035E41">
            <w:pPr>
              <w:tabs>
                <w:tab w:val="left" w:pos="0"/>
              </w:tabs>
              <w:rPr>
                <w:rFonts w:ascii="Arial" w:hAnsi="Arial" w:cs="Arial"/>
                <w:b/>
                <w:sz w:val="22"/>
                <w:szCs w:val="22"/>
              </w:rPr>
            </w:pPr>
            <w:r w:rsidRPr="00042177">
              <w:rPr>
                <w:rFonts w:ascii="Arial" w:hAnsi="Arial" w:cs="Arial"/>
                <w:b/>
                <w:sz w:val="22"/>
                <w:szCs w:val="22"/>
              </w:rPr>
              <w:t>Incident ID</w:t>
            </w:r>
          </w:p>
        </w:tc>
        <w:tc>
          <w:tcPr>
            <w:tcW w:w="6930" w:type="dxa"/>
            <w:gridSpan w:val="2"/>
            <w:tcBorders>
              <w:top w:val="double" w:sz="4" w:space="0" w:color="auto"/>
              <w:bottom w:val="double" w:sz="4" w:space="0" w:color="auto"/>
              <w:right w:val="double" w:sz="4" w:space="0" w:color="auto"/>
            </w:tcBorders>
            <w:vAlign w:val="center"/>
          </w:tcPr>
          <w:p w:rsidR="00042177" w:rsidRPr="00042177" w:rsidRDefault="00042177" w:rsidP="00035E41">
            <w:pPr>
              <w:tabs>
                <w:tab w:val="left" w:pos="0"/>
              </w:tabs>
              <w:rPr>
                <w:rFonts w:ascii="Arial" w:hAnsi="Arial" w:cs="Arial"/>
                <w:b/>
                <w:sz w:val="22"/>
                <w:szCs w:val="22"/>
              </w:rPr>
            </w:pPr>
          </w:p>
        </w:tc>
      </w:tr>
      <w:tr w:rsidR="00042177" w:rsidRPr="00042177" w:rsidTr="00042177">
        <w:trPr>
          <w:trHeight w:val="395"/>
        </w:trPr>
        <w:tc>
          <w:tcPr>
            <w:tcW w:w="2430" w:type="dxa"/>
            <w:tcBorders>
              <w:top w:val="double" w:sz="4" w:space="0" w:color="auto"/>
              <w:left w:val="double" w:sz="4" w:space="0" w:color="auto"/>
              <w:bottom w:val="single" w:sz="4" w:space="0" w:color="auto"/>
            </w:tcBorders>
            <w:vAlign w:val="center"/>
          </w:tcPr>
          <w:p w:rsidR="00042177" w:rsidRPr="00042177" w:rsidRDefault="00042177" w:rsidP="00035E41">
            <w:pPr>
              <w:tabs>
                <w:tab w:val="left" w:pos="0"/>
              </w:tabs>
              <w:rPr>
                <w:rFonts w:ascii="Arial" w:hAnsi="Arial" w:cs="Arial"/>
                <w:b/>
                <w:sz w:val="22"/>
                <w:szCs w:val="22"/>
              </w:rPr>
            </w:pPr>
            <w:r w:rsidRPr="00042177">
              <w:rPr>
                <w:rFonts w:ascii="Arial" w:hAnsi="Arial" w:cs="Arial"/>
                <w:b/>
                <w:sz w:val="22"/>
                <w:szCs w:val="22"/>
              </w:rPr>
              <w:t>System Name</w:t>
            </w:r>
          </w:p>
        </w:tc>
        <w:tc>
          <w:tcPr>
            <w:tcW w:w="6930" w:type="dxa"/>
            <w:gridSpan w:val="2"/>
            <w:tcBorders>
              <w:top w:val="double" w:sz="4" w:space="0" w:color="auto"/>
              <w:bottom w:val="single" w:sz="4" w:space="0" w:color="auto"/>
              <w:right w:val="double" w:sz="4" w:space="0" w:color="auto"/>
            </w:tcBorders>
            <w:vAlign w:val="center"/>
          </w:tcPr>
          <w:p w:rsidR="00042177" w:rsidRPr="00042177" w:rsidRDefault="00042177" w:rsidP="00035E41">
            <w:pPr>
              <w:tabs>
                <w:tab w:val="left" w:pos="0"/>
              </w:tabs>
              <w:rPr>
                <w:rFonts w:ascii="Arial" w:hAnsi="Arial" w:cs="Arial"/>
                <w:b/>
                <w:sz w:val="22"/>
                <w:szCs w:val="22"/>
              </w:rPr>
            </w:pPr>
          </w:p>
        </w:tc>
      </w:tr>
      <w:tr w:rsidR="00042177" w:rsidRPr="00042177" w:rsidTr="00042177">
        <w:trPr>
          <w:trHeight w:val="395"/>
        </w:trPr>
        <w:tc>
          <w:tcPr>
            <w:tcW w:w="2430" w:type="dxa"/>
            <w:tcBorders>
              <w:left w:val="double" w:sz="4" w:space="0" w:color="auto"/>
              <w:bottom w:val="single" w:sz="4" w:space="0" w:color="auto"/>
            </w:tcBorders>
            <w:vAlign w:val="center"/>
          </w:tcPr>
          <w:p w:rsidR="00042177" w:rsidRPr="00042177" w:rsidRDefault="006B3CFF" w:rsidP="00035E41">
            <w:pPr>
              <w:tabs>
                <w:tab w:val="left" w:pos="0"/>
              </w:tabs>
              <w:rPr>
                <w:rFonts w:ascii="Arial" w:hAnsi="Arial" w:cs="Arial"/>
                <w:b/>
                <w:sz w:val="22"/>
                <w:szCs w:val="22"/>
              </w:rPr>
            </w:pPr>
            <w:r>
              <w:rPr>
                <w:rFonts w:ascii="Arial" w:hAnsi="Arial" w:cs="Arial"/>
                <w:b/>
                <w:sz w:val="22"/>
                <w:szCs w:val="22"/>
              </w:rPr>
              <w:t>Software Version</w:t>
            </w:r>
          </w:p>
        </w:tc>
        <w:tc>
          <w:tcPr>
            <w:tcW w:w="6930" w:type="dxa"/>
            <w:gridSpan w:val="2"/>
            <w:tcBorders>
              <w:bottom w:val="single" w:sz="4" w:space="0" w:color="auto"/>
              <w:right w:val="double" w:sz="4" w:space="0" w:color="auto"/>
            </w:tcBorders>
            <w:vAlign w:val="center"/>
          </w:tcPr>
          <w:p w:rsidR="00042177" w:rsidRPr="00042177" w:rsidRDefault="00042177" w:rsidP="00035E41">
            <w:pPr>
              <w:tabs>
                <w:tab w:val="left" w:pos="0"/>
              </w:tabs>
              <w:rPr>
                <w:rFonts w:ascii="Arial" w:hAnsi="Arial" w:cs="Arial"/>
                <w:b/>
                <w:sz w:val="22"/>
                <w:szCs w:val="22"/>
              </w:rPr>
            </w:pPr>
          </w:p>
        </w:tc>
      </w:tr>
      <w:tr w:rsidR="00711341" w:rsidRPr="00042177" w:rsidTr="00452017">
        <w:trPr>
          <w:trHeight w:val="395"/>
        </w:trPr>
        <w:tc>
          <w:tcPr>
            <w:tcW w:w="2430" w:type="dxa"/>
            <w:tcBorders>
              <w:left w:val="double" w:sz="4" w:space="0" w:color="auto"/>
              <w:bottom w:val="single" w:sz="4" w:space="0" w:color="auto"/>
            </w:tcBorders>
            <w:vAlign w:val="center"/>
          </w:tcPr>
          <w:p w:rsidR="00711341" w:rsidRPr="00042177" w:rsidRDefault="00711341" w:rsidP="00452017">
            <w:pPr>
              <w:tabs>
                <w:tab w:val="left" w:pos="0"/>
              </w:tabs>
              <w:rPr>
                <w:rFonts w:ascii="Arial" w:hAnsi="Arial" w:cs="Arial"/>
                <w:b/>
                <w:sz w:val="22"/>
                <w:szCs w:val="22"/>
              </w:rPr>
            </w:pPr>
            <w:r>
              <w:rPr>
                <w:rFonts w:ascii="Arial" w:hAnsi="Arial" w:cs="Arial"/>
                <w:b/>
                <w:sz w:val="22"/>
                <w:szCs w:val="22"/>
              </w:rPr>
              <w:t>Investigation Date</w:t>
            </w:r>
          </w:p>
        </w:tc>
        <w:tc>
          <w:tcPr>
            <w:tcW w:w="6930" w:type="dxa"/>
            <w:gridSpan w:val="2"/>
            <w:tcBorders>
              <w:bottom w:val="single" w:sz="4" w:space="0" w:color="auto"/>
              <w:right w:val="double" w:sz="4" w:space="0" w:color="auto"/>
            </w:tcBorders>
            <w:vAlign w:val="center"/>
          </w:tcPr>
          <w:p w:rsidR="00711341" w:rsidRPr="00042177" w:rsidRDefault="00711341" w:rsidP="00452017">
            <w:pPr>
              <w:tabs>
                <w:tab w:val="left" w:pos="0"/>
              </w:tabs>
              <w:rPr>
                <w:rFonts w:ascii="Arial" w:hAnsi="Arial" w:cs="Arial"/>
                <w:b/>
                <w:sz w:val="22"/>
                <w:szCs w:val="22"/>
              </w:rPr>
            </w:pPr>
          </w:p>
        </w:tc>
      </w:tr>
      <w:tr w:rsidR="006B3CFF" w:rsidRPr="00042177" w:rsidTr="006B3CFF">
        <w:trPr>
          <w:trHeight w:val="395"/>
        </w:trPr>
        <w:tc>
          <w:tcPr>
            <w:tcW w:w="2430" w:type="dxa"/>
            <w:vMerge w:val="restart"/>
            <w:tcBorders>
              <w:left w:val="double" w:sz="4" w:space="0" w:color="auto"/>
            </w:tcBorders>
            <w:vAlign w:val="center"/>
          </w:tcPr>
          <w:p w:rsidR="006B3CFF" w:rsidRPr="00042177" w:rsidRDefault="006B3CFF" w:rsidP="00035E41">
            <w:pPr>
              <w:tabs>
                <w:tab w:val="left" w:pos="0"/>
              </w:tabs>
              <w:rPr>
                <w:rFonts w:ascii="Arial" w:hAnsi="Arial" w:cs="Arial"/>
                <w:b/>
                <w:sz w:val="22"/>
                <w:szCs w:val="22"/>
              </w:rPr>
            </w:pPr>
            <w:r>
              <w:rPr>
                <w:rFonts w:ascii="Arial" w:hAnsi="Arial" w:cs="Arial"/>
                <w:b/>
                <w:sz w:val="22"/>
                <w:szCs w:val="22"/>
              </w:rPr>
              <w:t>User Impact</w:t>
            </w:r>
          </w:p>
        </w:tc>
        <w:tc>
          <w:tcPr>
            <w:tcW w:w="3240" w:type="dxa"/>
            <w:tcBorders>
              <w:bottom w:val="single" w:sz="4" w:space="0" w:color="auto"/>
              <w:right w:val="single" w:sz="4" w:space="0" w:color="auto"/>
            </w:tcBorders>
            <w:vAlign w:val="center"/>
          </w:tcPr>
          <w:p w:rsidR="006B3CFF" w:rsidRPr="00042177" w:rsidRDefault="006B3CFF" w:rsidP="00035E41">
            <w:pPr>
              <w:tabs>
                <w:tab w:val="left" w:pos="0"/>
              </w:tabs>
              <w:rPr>
                <w:rFonts w:ascii="Arial" w:hAnsi="Arial" w:cs="Arial"/>
                <w:b/>
                <w:sz w:val="22"/>
                <w:szCs w:val="22"/>
              </w:rPr>
            </w:pPr>
            <w:r>
              <w:rPr>
                <w:rFonts w:ascii="Arial" w:hAnsi="Arial" w:cs="Arial"/>
                <w:b/>
                <w:sz w:val="22"/>
                <w:szCs w:val="22"/>
              </w:rPr>
              <w:t>Number of Users Impacted</w:t>
            </w:r>
          </w:p>
        </w:tc>
        <w:tc>
          <w:tcPr>
            <w:tcW w:w="3690" w:type="dxa"/>
            <w:tcBorders>
              <w:left w:val="single" w:sz="4" w:space="0" w:color="auto"/>
              <w:bottom w:val="single" w:sz="4" w:space="0" w:color="auto"/>
              <w:right w:val="double" w:sz="4" w:space="0" w:color="auto"/>
            </w:tcBorders>
            <w:vAlign w:val="center"/>
          </w:tcPr>
          <w:p w:rsidR="006B3CFF" w:rsidRPr="00042177" w:rsidRDefault="006B3CFF" w:rsidP="006B3CFF">
            <w:pPr>
              <w:tabs>
                <w:tab w:val="left" w:pos="0"/>
              </w:tabs>
              <w:rPr>
                <w:rFonts w:ascii="Arial" w:hAnsi="Arial" w:cs="Arial"/>
                <w:sz w:val="22"/>
                <w:szCs w:val="32"/>
              </w:rPr>
            </w:pPr>
            <w:r w:rsidRPr="00042177">
              <w:rPr>
                <w:rFonts w:ascii="Wingdings" w:hAnsi="Wingdings"/>
                <w:sz w:val="32"/>
                <w:szCs w:val="32"/>
              </w:rPr>
              <w:t></w:t>
            </w:r>
            <w:r w:rsidRPr="00042177">
              <w:rPr>
                <w:rFonts w:ascii="Wingdings" w:hAnsi="Wingdings"/>
                <w:sz w:val="32"/>
                <w:szCs w:val="32"/>
              </w:rPr>
              <w:t></w:t>
            </w:r>
            <w:r>
              <w:rPr>
                <w:rFonts w:ascii="Arial" w:hAnsi="Arial" w:cs="Arial"/>
                <w:sz w:val="22"/>
                <w:szCs w:val="32"/>
              </w:rPr>
              <w:t>One</w:t>
            </w:r>
          </w:p>
          <w:p w:rsidR="006B3CFF" w:rsidRPr="00042177" w:rsidRDefault="006B3CFF" w:rsidP="006B3CFF">
            <w:pPr>
              <w:tabs>
                <w:tab w:val="left" w:pos="0"/>
              </w:tabs>
              <w:rPr>
                <w:rFonts w:ascii="Arial" w:hAnsi="Arial" w:cs="Arial"/>
                <w:sz w:val="22"/>
                <w:szCs w:val="32"/>
              </w:rPr>
            </w:pPr>
            <w:r w:rsidRPr="00042177">
              <w:rPr>
                <w:rFonts w:ascii="Wingdings" w:hAnsi="Wingdings"/>
                <w:sz w:val="32"/>
                <w:szCs w:val="32"/>
              </w:rPr>
              <w:t></w:t>
            </w:r>
            <w:r w:rsidRPr="00042177">
              <w:rPr>
                <w:rFonts w:ascii="Wingdings" w:hAnsi="Wingdings"/>
                <w:sz w:val="32"/>
                <w:szCs w:val="32"/>
              </w:rPr>
              <w:t></w:t>
            </w:r>
            <w:r>
              <w:rPr>
                <w:rFonts w:ascii="Arial" w:hAnsi="Arial" w:cs="Arial"/>
                <w:sz w:val="22"/>
                <w:szCs w:val="32"/>
              </w:rPr>
              <w:t>Multiple</w:t>
            </w:r>
          </w:p>
          <w:p w:rsidR="006B3CFF" w:rsidRPr="00042177" w:rsidRDefault="006B3CFF" w:rsidP="006B3CFF">
            <w:pPr>
              <w:tabs>
                <w:tab w:val="left" w:pos="0"/>
              </w:tabs>
              <w:rPr>
                <w:rFonts w:ascii="Arial" w:hAnsi="Arial" w:cs="Arial"/>
                <w:b/>
                <w:sz w:val="22"/>
                <w:szCs w:val="22"/>
              </w:rPr>
            </w:pPr>
            <w:r w:rsidRPr="00042177">
              <w:rPr>
                <w:rFonts w:ascii="Wingdings" w:hAnsi="Wingdings"/>
                <w:sz w:val="32"/>
                <w:szCs w:val="32"/>
              </w:rPr>
              <w:t></w:t>
            </w:r>
            <w:r w:rsidRPr="00042177">
              <w:rPr>
                <w:rFonts w:ascii="Wingdings" w:hAnsi="Wingdings"/>
                <w:sz w:val="32"/>
                <w:szCs w:val="32"/>
              </w:rPr>
              <w:t></w:t>
            </w:r>
            <w:r>
              <w:rPr>
                <w:rFonts w:ascii="Arial" w:hAnsi="Arial" w:cs="Arial"/>
                <w:sz w:val="22"/>
                <w:szCs w:val="32"/>
              </w:rPr>
              <w:t>All</w:t>
            </w:r>
          </w:p>
        </w:tc>
      </w:tr>
      <w:tr w:rsidR="006B3CFF" w:rsidRPr="00042177" w:rsidTr="00B20DEF">
        <w:trPr>
          <w:trHeight w:val="395"/>
        </w:trPr>
        <w:tc>
          <w:tcPr>
            <w:tcW w:w="2430" w:type="dxa"/>
            <w:vMerge/>
            <w:tcBorders>
              <w:left w:val="double" w:sz="4" w:space="0" w:color="auto"/>
              <w:bottom w:val="single" w:sz="4" w:space="0" w:color="auto"/>
            </w:tcBorders>
            <w:vAlign w:val="center"/>
          </w:tcPr>
          <w:p w:rsidR="006B3CFF" w:rsidRPr="00042177" w:rsidRDefault="006B3CFF" w:rsidP="00035E41">
            <w:pPr>
              <w:tabs>
                <w:tab w:val="left" w:pos="0"/>
              </w:tabs>
              <w:rPr>
                <w:rFonts w:ascii="Arial" w:hAnsi="Arial" w:cs="Arial"/>
                <w:b/>
                <w:sz w:val="22"/>
                <w:szCs w:val="22"/>
              </w:rPr>
            </w:pPr>
          </w:p>
        </w:tc>
        <w:tc>
          <w:tcPr>
            <w:tcW w:w="3240" w:type="dxa"/>
            <w:tcBorders>
              <w:bottom w:val="single" w:sz="4" w:space="0" w:color="auto"/>
              <w:right w:val="single" w:sz="4" w:space="0" w:color="auto"/>
            </w:tcBorders>
            <w:vAlign w:val="center"/>
          </w:tcPr>
          <w:p w:rsidR="006B3CFF" w:rsidRPr="00042177" w:rsidRDefault="006B3CFF" w:rsidP="00035E41">
            <w:pPr>
              <w:tabs>
                <w:tab w:val="left" w:pos="0"/>
              </w:tabs>
              <w:rPr>
                <w:rFonts w:ascii="Arial" w:hAnsi="Arial" w:cs="Arial"/>
                <w:b/>
                <w:sz w:val="22"/>
                <w:szCs w:val="22"/>
              </w:rPr>
            </w:pPr>
            <w:r>
              <w:rPr>
                <w:rFonts w:ascii="Arial" w:hAnsi="Arial" w:cs="Arial"/>
                <w:b/>
                <w:sz w:val="22"/>
                <w:szCs w:val="22"/>
              </w:rPr>
              <w:t>Area(s) Impacted</w:t>
            </w:r>
          </w:p>
        </w:tc>
        <w:tc>
          <w:tcPr>
            <w:tcW w:w="3690" w:type="dxa"/>
            <w:tcBorders>
              <w:left w:val="single" w:sz="4" w:space="0" w:color="auto"/>
              <w:bottom w:val="single" w:sz="4" w:space="0" w:color="auto"/>
              <w:right w:val="double" w:sz="4" w:space="0" w:color="auto"/>
            </w:tcBorders>
            <w:vAlign w:val="center"/>
          </w:tcPr>
          <w:p w:rsidR="006B3CFF" w:rsidRPr="00042177" w:rsidRDefault="006B3CFF" w:rsidP="00035E41">
            <w:pPr>
              <w:tabs>
                <w:tab w:val="left" w:pos="0"/>
              </w:tabs>
              <w:rPr>
                <w:rFonts w:ascii="Arial" w:hAnsi="Arial" w:cs="Arial"/>
                <w:b/>
                <w:sz w:val="22"/>
                <w:szCs w:val="22"/>
              </w:rPr>
            </w:pPr>
          </w:p>
        </w:tc>
      </w:tr>
      <w:tr w:rsidR="00B20DEF" w:rsidRPr="00042177" w:rsidTr="00B20DEF">
        <w:trPr>
          <w:trHeight w:val="395"/>
        </w:trPr>
        <w:tc>
          <w:tcPr>
            <w:tcW w:w="2430" w:type="dxa"/>
            <w:tcBorders>
              <w:left w:val="double" w:sz="4" w:space="0" w:color="auto"/>
              <w:bottom w:val="single" w:sz="4" w:space="0" w:color="auto"/>
            </w:tcBorders>
            <w:vAlign w:val="center"/>
          </w:tcPr>
          <w:p w:rsidR="00B20DEF" w:rsidRPr="00042177" w:rsidRDefault="00B20DEF" w:rsidP="00035E41">
            <w:pPr>
              <w:tabs>
                <w:tab w:val="left" w:pos="0"/>
              </w:tabs>
              <w:rPr>
                <w:rFonts w:ascii="Arial" w:hAnsi="Arial" w:cs="Arial"/>
                <w:b/>
                <w:sz w:val="22"/>
                <w:szCs w:val="22"/>
              </w:rPr>
            </w:pPr>
            <w:r>
              <w:rPr>
                <w:rFonts w:ascii="Arial" w:hAnsi="Arial" w:cs="Arial"/>
                <w:b/>
                <w:sz w:val="22"/>
                <w:szCs w:val="22"/>
              </w:rPr>
              <w:t>Classification</w:t>
            </w:r>
          </w:p>
        </w:tc>
        <w:tc>
          <w:tcPr>
            <w:tcW w:w="3240" w:type="dxa"/>
            <w:tcBorders>
              <w:bottom w:val="single" w:sz="4" w:space="0" w:color="auto"/>
              <w:right w:val="single" w:sz="4" w:space="0" w:color="auto"/>
            </w:tcBorders>
            <w:vAlign w:val="center"/>
          </w:tcPr>
          <w:p w:rsidR="00B20DEF" w:rsidRPr="00042177" w:rsidRDefault="00B20DEF" w:rsidP="00B20DEF">
            <w:pPr>
              <w:tabs>
                <w:tab w:val="left" w:pos="0"/>
              </w:tabs>
              <w:rPr>
                <w:rFonts w:ascii="Arial" w:hAnsi="Arial" w:cs="Arial"/>
                <w:sz w:val="22"/>
                <w:szCs w:val="32"/>
              </w:rPr>
            </w:pPr>
            <w:r w:rsidRPr="00042177">
              <w:rPr>
                <w:rFonts w:ascii="Wingdings" w:hAnsi="Wingdings"/>
                <w:sz w:val="32"/>
                <w:szCs w:val="32"/>
              </w:rPr>
              <w:t></w:t>
            </w:r>
            <w:r w:rsidRPr="00042177">
              <w:rPr>
                <w:rFonts w:ascii="Wingdings" w:hAnsi="Wingdings"/>
                <w:sz w:val="32"/>
                <w:szCs w:val="32"/>
              </w:rPr>
              <w:t></w:t>
            </w:r>
            <w:r>
              <w:rPr>
                <w:rFonts w:ascii="Arial" w:hAnsi="Arial" w:cs="Arial"/>
                <w:sz w:val="22"/>
                <w:szCs w:val="32"/>
              </w:rPr>
              <w:t>System Access</w:t>
            </w:r>
          </w:p>
          <w:p w:rsidR="00B20DEF" w:rsidRDefault="00B20DEF" w:rsidP="00B20DEF">
            <w:pPr>
              <w:tabs>
                <w:tab w:val="left" w:pos="0"/>
              </w:tabs>
              <w:rPr>
                <w:rFonts w:ascii="Arial" w:hAnsi="Arial" w:cs="Arial"/>
                <w:sz w:val="22"/>
                <w:szCs w:val="32"/>
              </w:rPr>
            </w:pPr>
            <w:r w:rsidRPr="00042177">
              <w:rPr>
                <w:rFonts w:ascii="Wingdings" w:hAnsi="Wingdings"/>
                <w:sz w:val="32"/>
                <w:szCs w:val="32"/>
              </w:rPr>
              <w:t></w:t>
            </w:r>
            <w:r w:rsidRPr="00042177">
              <w:rPr>
                <w:rFonts w:ascii="Wingdings" w:hAnsi="Wingdings"/>
                <w:sz w:val="32"/>
                <w:szCs w:val="32"/>
              </w:rPr>
              <w:t></w:t>
            </w:r>
            <w:r>
              <w:rPr>
                <w:rFonts w:ascii="Arial" w:hAnsi="Arial" w:cs="Arial"/>
                <w:sz w:val="22"/>
                <w:szCs w:val="32"/>
              </w:rPr>
              <w:t>Software Defect</w:t>
            </w:r>
          </w:p>
          <w:p w:rsidR="00B20DEF" w:rsidRPr="00042177" w:rsidRDefault="00B20DEF" w:rsidP="00B20DEF">
            <w:pPr>
              <w:tabs>
                <w:tab w:val="left" w:pos="0"/>
              </w:tabs>
              <w:rPr>
                <w:rFonts w:ascii="Arial" w:hAnsi="Arial" w:cs="Arial"/>
                <w:sz w:val="22"/>
                <w:szCs w:val="32"/>
              </w:rPr>
            </w:pPr>
            <w:r w:rsidRPr="00042177">
              <w:rPr>
                <w:rFonts w:ascii="Wingdings" w:hAnsi="Wingdings"/>
                <w:sz w:val="32"/>
                <w:szCs w:val="32"/>
              </w:rPr>
              <w:t></w:t>
            </w:r>
            <w:r w:rsidRPr="00042177">
              <w:rPr>
                <w:rFonts w:ascii="Wingdings" w:hAnsi="Wingdings"/>
                <w:sz w:val="32"/>
                <w:szCs w:val="32"/>
              </w:rPr>
              <w:t></w:t>
            </w:r>
            <w:r>
              <w:rPr>
                <w:rFonts w:ascii="Arial" w:hAnsi="Arial" w:cs="Arial"/>
                <w:sz w:val="22"/>
                <w:szCs w:val="32"/>
              </w:rPr>
              <w:t>Hardware Problem</w:t>
            </w:r>
          </w:p>
        </w:tc>
        <w:tc>
          <w:tcPr>
            <w:tcW w:w="3690" w:type="dxa"/>
            <w:tcBorders>
              <w:left w:val="single" w:sz="4" w:space="0" w:color="auto"/>
              <w:bottom w:val="single" w:sz="4" w:space="0" w:color="auto"/>
              <w:right w:val="double" w:sz="4" w:space="0" w:color="auto"/>
            </w:tcBorders>
            <w:vAlign w:val="center"/>
          </w:tcPr>
          <w:p w:rsidR="00B20DEF" w:rsidRDefault="00B20DEF" w:rsidP="00B20DEF">
            <w:pPr>
              <w:tabs>
                <w:tab w:val="left" w:pos="0"/>
              </w:tabs>
              <w:rPr>
                <w:rFonts w:ascii="Arial" w:hAnsi="Arial" w:cs="Arial"/>
                <w:sz w:val="22"/>
                <w:szCs w:val="32"/>
              </w:rPr>
            </w:pPr>
            <w:r w:rsidRPr="00042177">
              <w:rPr>
                <w:rFonts w:ascii="Wingdings" w:hAnsi="Wingdings"/>
                <w:sz w:val="32"/>
                <w:szCs w:val="32"/>
              </w:rPr>
              <w:t></w:t>
            </w:r>
            <w:r w:rsidRPr="00042177">
              <w:rPr>
                <w:rFonts w:ascii="Wingdings" w:hAnsi="Wingdings"/>
                <w:sz w:val="32"/>
                <w:szCs w:val="32"/>
              </w:rPr>
              <w:t></w:t>
            </w:r>
            <w:r w:rsidR="003D7DF1">
              <w:rPr>
                <w:rFonts w:ascii="Arial" w:hAnsi="Arial" w:cs="Arial"/>
                <w:sz w:val="22"/>
                <w:szCs w:val="32"/>
              </w:rPr>
              <w:t xml:space="preserve">Training </w:t>
            </w:r>
          </w:p>
          <w:p w:rsidR="003D7DF1" w:rsidRPr="00042177" w:rsidRDefault="003D7DF1" w:rsidP="00B20DEF">
            <w:pPr>
              <w:tabs>
                <w:tab w:val="left" w:pos="0"/>
              </w:tabs>
              <w:rPr>
                <w:rFonts w:ascii="Arial" w:hAnsi="Arial" w:cs="Arial"/>
                <w:b/>
                <w:sz w:val="22"/>
                <w:szCs w:val="22"/>
              </w:rPr>
            </w:pPr>
            <w:r w:rsidRPr="00042177">
              <w:rPr>
                <w:rFonts w:ascii="Wingdings" w:hAnsi="Wingdings"/>
                <w:sz w:val="32"/>
                <w:szCs w:val="32"/>
              </w:rPr>
              <w:t></w:t>
            </w:r>
            <w:r w:rsidRPr="00042177">
              <w:rPr>
                <w:rFonts w:ascii="Wingdings" w:hAnsi="Wingdings"/>
                <w:sz w:val="32"/>
                <w:szCs w:val="32"/>
              </w:rPr>
              <w:t></w:t>
            </w:r>
            <w:r>
              <w:rPr>
                <w:rFonts w:ascii="Arial" w:hAnsi="Arial" w:cs="Arial"/>
                <w:sz w:val="22"/>
                <w:szCs w:val="32"/>
              </w:rPr>
              <w:t>Enhancement Request</w:t>
            </w:r>
          </w:p>
        </w:tc>
      </w:tr>
      <w:tr w:rsidR="003D7DF1" w:rsidRPr="00042177" w:rsidTr="003D7DF1">
        <w:trPr>
          <w:trHeight w:val="1070"/>
        </w:trPr>
        <w:tc>
          <w:tcPr>
            <w:tcW w:w="2430" w:type="dxa"/>
            <w:tcBorders>
              <w:top w:val="single" w:sz="4" w:space="0" w:color="auto"/>
              <w:left w:val="double" w:sz="4" w:space="0" w:color="auto"/>
              <w:right w:val="single" w:sz="4" w:space="0" w:color="auto"/>
            </w:tcBorders>
            <w:vAlign w:val="center"/>
          </w:tcPr>
          <w:p w:rsidR="003D7DF1" w:rsidRPr="00B20DEF" w:rsidRDefault="003D7DF1" w:rsidP="00035E41">
            <w:pPr>
              <w:tabs>
                <w:tab w:val="left" w:pos="0"/>
              </w:tabs>
              <w:jc w:val="both"/>
              <w:rPr>
                <w:rFonts w:ascii="Arial" w:hAnsi="Arial" w:cs="Arial"/>
                <w:b/>
                <w:sz w:val="22"/>
                <w:szCs w:val="22"/>
              </w:rPr>
            </w:pPr>
            <w:r>
              <w:rPr>
                <w:rFonts w:ascii="Arial" w:hAnsi="Arial" w:cs="Arial"/>
                <w:b/>
                <w:sz w:val="22"/>
                <w:szCs w:val="22"/>
              </w:rPr>
              <w:t xml:space="preserve">Feature Criticality </w:t>
            </w:r>
          </w:p>
        </w:tc>
        <w:tc>
          <w:tcPr>
            <w:tcW w:w="6930" w:type="dxa"/>
            <w:gridSpan w:val="2"/>
            <w:tcBorders>
              <w:top w:val="single" w:sz="4" w:space="0" w:color="auto"/>
              <w:left w:val="single" w:sz="4" w:space="0" w:color="auto"/>
              <w:right w:val="double" w:sz="4" w:space="0" w:color="auto"/>
            </w:tcBorders>
            <w:vAlign w:val="center"/>
          </w:tcPr>
          <w:p w:rsidR="003D7DF1" w:rsidRPr="00042177" w:rsidRDefault="003D7DF1" w:rsidP="003D7DF1">
            <w:pPr>
              <w:tabs>
                <w:tab w:val="left" w:pos="0"/>
              </w:tabs>
              <w:rPr>
                <w:rFonts w:ascii="Arial" w:hAnsi="Arial" w:cs="Arial"/>
                <w:sz w:val="22"/>
                <w:szCs w:val="32"/>
              </w:rPr>
            </w:pPr>
            <w:r w:rsidRPr="00042177">
              <w:rPr>
                <w:rFonts w:ascii="Wingdings" w:hAnsi="Wingdings"/>
                <w:sz w:val="32"/>
                <w:szCs w:val="32"/>
              </w:rPr>
              <w:t></w:t>
            </w:r>
            <w:r w:rsidRPr="00042177">
              <w:rPr>
                <w:rFonts w:ascii="Wingdings" w:hAnsi="Wingdings"/>
                <w:sz w:val="32"/>
                <w:szCs w:val="32"/>
              </w:rPr>
              <w:t></w:t>
            </w:r>
            <w:r>
              <w:rPr>
                <w:rFonts w:ascii="Arial" w:hAnsi="Arial" w:cs="Arial"/>
                <w:sz w:val="22"/>
                <w:szCs w:val="32"/>
              </w:rPr>
              <w:t>High Criticality</w:t>
            </w:r>
          </w:p>
          <w:p w:rsidR="003D7DF1" w:rsidRDefault="003D7DF1" w:rsidP="003D7DF1">
            <w:pPr>
              <w:tabs>
                <w:tab w:val="left" w:pos="0"/>
              </w:tabs>
              <w:rPr>
                <w:rFonts w:ascii="Arial" w:hAnsi="Arial" w:cs="Arial"/>
                <w:sz w:val="22"/>
                <w:szCs w:val="32"/>
              </w:rPr>
            </w:pPr>
            <w:r w:rsidRPr="00042177">
              <w:rPr>
                <w:rFonts w:ascii="Wingdings" w:hAnsi="Wingdings"/>
                <w:sz w:val="32"/>
                <w:szCs w:val="32"/>
              </w:rPr>
              <w:t></w:t>
            </w:r>
            <w:r w:rsidRPr="00042177">
              <w:rPr>
                <w:rFonts w:ascii="Wingdings" w:hAnsi="Wingdings"/>
                <w:sz w:val="32"/>
                <w:szCs w:val="32"/>
              </w:rPr>
              <w:t></w:t>
            </w:r>
            <w:r>
              <w:rPr>
                <w:rFonts w:ascii="Arial" w:hAnsi="Arial" w:cs="Arial"/>
                <w:sz w:val="22"/>
                <w:szCs w:val="32"/>
              </w:rPr>
              <w:t>Medium Criticality</w:t>
            </w:r>
          </w:p>
          <w:p w:rsidR="003D7DF1" w:rsidRDefault="003D7DF1" w:rsidP="003D7DF1">
            <w:pPr>
              <w:tabs>
                <w:tab w:val="left" w:pos="0"/>
              </w:tabs>
              <w:rPr>
                <w:rFonts w:ascii="Arial" w:hAnsi="Arial" w:cs="Arial"/>
                <w:sz w:val="22"/>
                <w:szCs w:val="32"/>
              </w:rPr>
            </w:pPr>
            <w:r w:rsidRPr="00042177">
              <w:rPr>
                <w:rFonts w:ascii="Wingdings" w:hAnsi="Wingdings"/>
                <w:sz w:val="32"/>
                <w:szCs w:val="32"/>
              </w:rPr>
              <w:t></w:t>
            </w:r>
            <w:r w:rsidRPr="00042177">
              <w:rPr>
                <w:rFonts w:ascii="Wingdings" w:hAnsi="Wingdings"/>
                <w:sz w:val="32"/>
                <w:szCs w:val="32"/>
              </w:rPr>
              <w:t></w:t>
            </w:r>
            <w:r>
              <w:rPr>
                <w:rFonts w:ascii="Arial" w:hAnsi="Arial" w:cs="Arial"/>
                <w:sz w:val="22"/>
                <w:szCs w:val="32"/>
              </w:rPr>
              <w:t>Low Criticality</w:t>
            </w:r>
          </w:p>
          <w:p w:rsidR="003D7DF1" w:rsidRPr="003D7DF1" w:rsidRDefault="003D7DF1" w:rsidP="003D7DF1">
            <w:pPr>
              <w:tabs>
                <w:tab w:val="left" w:pos="0"/>
              </w:tabs>
              <w:rPr>
                <w:rFonts w:ascii="Arial" w:hAnsi="Arial" w:cs="Arial"/>
                <w:sz w:val="22"/>
                <w:szCs w:val="32"/>
              </w:rPr>
            </w:pPr>
            <w:r w:rsidRPr="00042177">
              <w:rPr>
                <w:rFonts w:ascii="Wingdings" w:hAnsi="Wingdings"/>
                <w:sz w:val="32"/>
                <w:szCs w:val="32"/>
              </w:rPr>
              <w:t></w:t>
            </w:r>
            <w:r w:rsidRPr="00042177">
              <w:rPr>
                <w:rFonts w:ascii="Wingdings" w:hAnsi="Wingdings"/>
                <w:sz w:val="32"/>
                <w:szCs w:val="32"/>
              </w:rPr>
              <w:t></w:t>
            </w:r>
            <w:r w:rsidR="003752C5">
              <w:rPr>
                <w:rFonts w:ascii="Arial" w:hAnsi="Arial" w:cs="Arial"/>
                <w:sz w:val="22"/>
                <w:szCs w:val="32"/>
              </w:rPr>
              <w:t>N/A - system access or</w:t>
            </w:r>
            <w:r>
              <w:rPr>
                <w:rFonts w:ascii="Arial" w:hAnsi="Arial" w:cs="Arial"/>
                <w:sz w:val="22"/>
                <w:szCs w:val="32"/>
              </w:rPr>
              <w:t xml:space="preserve"> enhancement request</w:t>
            </w:r>
          </w:p>
        </w:tc>
      </w:tr>
      <w:tr w:rsidR="00042177" w:rsidRPr="00042177" w:rsidTr="00711341">
        <w:trPr>
          <w:trHeight w:val="3383"/>
        </w:trPr>
        <w:tc>
          <w:tcPr>
            <w:tcW w:w="2430" w:type="dxa"/>
            <w:tcBorders>
              <w:top w:val="single" w:sz="4" w:space="0" w:color="auto"/>
              <w:left w:val="double" w:sz="4" w:space="0" w:color="auto"/>
              <w:right w:val="single" w:sz="4" w:space="0" w:color="auto"/>
            </w:tcBorders>
            <w:vAlign w:val="center"/>
          </w:tcPr>
          <w:p w:rsidR="00042177" w:rsidRPr="00B20DEF" w:rsidRDefault="00B20DEF" w:rsidP="00B20DEF">
            <w:pPr>
              <w:tabs>
                <w:tab w:val="left" w:pos="0"/>
              </w:tabs>
              <w:jc w:val="both"/>
              <w:rPr>
                <w:rFonts w:ascii="Arial" w:hAnsi="Arial" w:cs="Arial"/>
                <w:b/>
                <w:sz w:val="22"/>
                <w:szCs w:val="22"/>
              </w:rPr>
            </w:pPr>
            <w:r w:rsidRPr="00B20DEF">
              <w:rPr>
                <w:rFonts w:ascii="Arial" w:hAnsi="Arial" w:cs="Arial"/>
                <w:b/>
                <w:sz w:val="22"/>
                <w:szCs w:val="22"/>
              </w:rPr>
              <w:t>Recommended Resolution</w:t>
            </w:r>
          </w:p>
        </w:tc>
        <w:tc>
          <w:tcPr>
            <w:tcW w:w="6930" w:type="dxa"/>
            <w:gridSpan w:val="2"/>
            <w:tcBorders>
              <w:top w:val="single" w:sz="4" w:space="0" w:color="auto"/>
              <w:left w:val="single" w:sz="4" w:space="0" w:color="auto"/>
              <w:right w:val="double" w:sz="4" w:space="0" w:color="auto"/>
            </w:tcBorders>
            <w:vAlign w:val="center"/>
          </w:tcPr>
          <w:p w:rsidR="00042177" w:rsidRPr="00042177" w:rsidRDefault="00042177" w:rsidP="00035E41">
            <w:pPr>
              <w:tabs>
                <w:tab w:val="left" w:pos="0"/>
              </w:tabs>
              <w:rPr>
                <w:rFonts w:ascii="Arial" w:hAnsi="Arial" w:cs="Arial"/>
                <w:sz w:val="22"/>
                <w:szCs w:val="22"/>
              </w:rPr>
            </w:pPr>
          </w:p>
        </w:tc>
      </w:tr>
      <w:tr w:rsidR="003D7DF1" w:rsidRPr="00042177" w:rsidTr="003D7DF1">
        <w:trPr>
          <w:trHeight w:val="1646"/>
        </w:trPr>
        <w:tc>
          <w:tcPr>
            <w:tcW w:w="2430" w:type="dxa"/>
            <w:tcBorders>
              <w:left w:val="double" w:sz="4" w:space="0" w:color="auto"/>
              <w:bottom w:val="double" w:sz="4" w:space="0" w:color="auto"/>
            </w:tcBorders>
            <w:vAlign w:val="center"/>
          </w:tcPr>
          <w:p w:rsidR="003D7DF1" w:rsidRPr="00B20DEF" w:rsidRDefault="00B93CD0" w:rsidP="003D7DF1">
            <w:pPr>
              <w:tabs>
                <w:tab w:val="left" w:pos="0"/>
              </w:tabs>
              <w:rPr>
                <w:rFonts w:ascii="Arial" w:hAnsi="Arial" w:cs="Arial"/>
                <w:b/>
                <w:sz w:val="22"/>
                <w:szCs w:val="22"/>
              </w:rPr>
            </w:pPr>
            <w:r>
              <w:rPr>
                <w:rFonts w:ascii="Arial" w:hAnsi="Arial" w:cs="Arial"/>
                <w:b/>
                <w:sz w:val="22"/>
                <w:szCs w:val="22"/>
              </w:rPr>
              <w:t>Priority for Resolution</w:t>
            </w:r>
          </w:p>
        </w:tc>
        <w:tc>
          <w:tcPr>
            <w:tcW w:w="6930" w:type="dxa"/>
            <w:gridSpan w:val="2"/>
            <w:tcBorders>
              <w:bottom w:val="double" w:sz="4" w:space="0" w:color="auto"/>
              <w:right w:val="double" w:sz="4" w:space="0" w:color="auto"/>
            </w:tcBorders>
            <w:vAlign w:val="center"/>
          </w:tcPr>
          <w:p w:rsidR="00B93CD0" w:rsidRPr="00042177" w:rsidRDefault="00B93CD0" w:rsidP="00B93CD0">
            <w:pPr>
              <w:tabs>
                <w:tab w:val="left" w:pos="0"/>
              </w:tabs>
              <w:rPr>
                <w:rFonts w:ascii="Arial" w:hAnsi="Arial" w:cs="Arial"/>
                <w:sz w:val="22"/>
                <w:szCs w:val="32"/>
              </w:rPr>
            </w:pPr>
            <w:r w:rsidRPr="00042177">
              <w:rPr>
                <w:rFonts w:ascii="Wingdings" w:hAnsi="Wingdings"/>
                <w:sz w:val="32"/>
                <w:szCs w:val="32"/>
              </w:rPr>
              <w:t></w:t>
            </w:r>
            <w:r w:rsidRPr="00042177">
              <w:rPr>
                <w:rFonts w:ascii="Wingdings" w:hAnsi="Wingdings"/>
                <w:sz w:val="32"/>
                <w:szCs w:val="32"/>
              </w:rPr>
              <w:t></w:t>
            </w:r>
            <w:r>
              <w:rPr>
                <w:rFonts w:ascii="Arial" w:hAnsi="Arial" w:cs="Arial"/>
                <w:sz w:val="22"/>
                <w:szCs w:val="32"/>
              </w:rPr>
              <w:t>High Priority</w:t>
            </w:r>
          </w:p>
          <w:p w:rsidR="00B93CD0" w:rsidRDefault="00B93CD0" w:rsidP="00B93CD0">
            <w:pPr>
              <w:tabs>
                <w:tab w:val="left" w:pos="0"/>
              </w:tabs>
              <w:rPr>
                <w:rFonts w:ascii="Arial" w:hAnsi="Arial" w:cs="Arial"/>
                <w:sz w:val="22"/>
                <w:szCs w:val="32"/>
              </w:rPr>
            </w:pPr>
            <w:r w:rsidRPr="00042177">
              <w:rPr>
                <w:rFonts w:ascii="Wingdings" w:hAnsi="Wingdings"/>
                <w:sz w:val="32"/>
                <w:szCs w:val="32"/>
              </w:rPr>
              <w:t></w:t>
            </w:r>
            <w:r w:rsidRPr="00042177">
              <w:rPr>
                <w:rFonts w:ascii="Wingdings" w:hAnsi="Wingdings"/>
                <w:sz w:val="32"/>
                <w:szCs w:val="32"/>
              </w:rPr>
              <w:t></w:t>
            </w:r>
            <w:r>
              <w:rPr>
                <w:rFonts w:ascii="Arial" w:hAnsi="Arial" w:cs="Arial"/>
                <w:sz w:val="22"/>
                <w:szCs w:val="32"/>
              </w:rPr>
              <w:t>Medium Priority</w:t>
            </w:r>
          </w:p>
          <w:p w:rsidR="00B93CD0" w:rsidRDefault="00B93CD0" w:rsidP="00B93CD0">
            <w:pPr>
              <w:tabs>
                <w:tab w:val="left" w:pos="0"/>
              </w:tabs>
              <w:rPr>
                <w:rFonts w:ascii="Arial" w:hAnsi="Arial" w:cs="Arial"/>
                <w:sz w:val="22"/>
                <w:szCs w:val="32"/>
              </w:rPr>
            </w:pPr>
            <w:r w:rsidRPr="00042177">
              <w:rPr>
                <w:rFonts w:ascii="Wingdings" w:hAnsi="Wingdings"/>
                <w:sz w:val="32"/>
                <w:szCs w:val="32"/>
              </w:rPr>
              <w:t></w:t>
            </w:r>
            <w:r w:rsidRPr="00042177">
              <w:rPr>
                <w:rFonts w:ascii="Wingdings" w:hAnsi="Wingdings"/>
                <w:sz w:val="32"/>
                <w:szCs w:val="32"/>
              </w:rPr>
              <w:t></w:t>
            </w:r>
            <w:r>
              <w:rPr>
                <w:rFonts w:ascii="Arial" w:hAnsi="Arial" w:cs="Arial"/>
                <w:sz w:val="22"/>
                <w:szCs w:val="32"/>
              </w:rPr>
              <w:t>Low Priority</w:t>
            </w:r>
          </w:p>
          <w:p w:rsidR="003D7DF1" w:rsidRPr="00042177" w:rsidRDefault="00B93CD0" w:rsidP="00B93CD0">
            <w:pPr>
              <w:tabs>
                <w:tab w:val="left" w:pos="0"/>
              </w:tabs>
              <w:rPr>
                <w:rFonts w:ascii="Arial" w:hAnsi="Arial" w:cs="Arial"/>
                <w:b/>
                <w:sz w:val="22"/>
                <w:szCs w:val="22"/>
              </w:rPr>
            </w:pPr>
            <w:r w:rsidRPr="00042177">
              <w:rPr>
                <w:rFonts w:ascii="Wingdings" w:hAnsi="Wingdings"/>
                <w:sz w:val="32"/>
                <w:szCs w:val="32"/>
              </w:rPr>
              <w:t></w:t>
            </w:r>
            <w:r w:rsidRPr="00042177">
              <w:rPr>
                <w:rFonts w:ascii="Wingdings" w:hAnsi="Wingdings"/>
                <w:sz w:val="32"/>
                <w:szCs w:val="32"/>
              </w:rPr>
              <w:t></w:t>
            </w:r>
            <w:r>
              <w:rPr>
                <w:rFonts w:ascii="Arial" w:hAnsi="Arial" w:cs="Arial"/>
                <w:sz w:val="22"/>
                <w:szCs w:val="32"/>
              </w:rPr>
              <w:t xml:space="preserve">N/A </w:t>
            </w:r>
            <w:r w:rsidR="00AB5AA4">
              <w:rPr>
                <w:rFonts w:ascii="Arial" w:hAnsi="Arial" w:cs="Arial"/>
                <w:sz w:val="22"/>
                <w:szCs w:val="32"/>
              </w:rPr>
              <w:t>- enhancement request</w:t>
            </w:r>
          </w:p>
        </w:tc>
      </w:tr>
      <w:tr w:rsidR="003D7DF1" w:rsidRPr="00042177" w:rsidTr="00042177">
        <w:trPr>
          <w:trHeight w:val="395"/>
        </w:trPr>
        <w:tc>
          <w:tcPr>
            <w:tcW w:w="2430" w:type="dxa"/>
            <w:tcBorders>
              <w:top w:val="single" w:sz="4" w:space="0" w:color="auto"/>
              <w:left w:val="double" w:sz="4" w:space="0" w:color="auto"/>
              <w:bottom w:val="double" w:sz="4" w:space="0" w:color="auto"/>
              <w:right w:val="single" w:sz="4" w:space="0" w:color="auto"/>
            </w:tcBorders>
            <w:vAlign w:val="center"/>
          </w:tcPr>
          <w:p w:rsidR="003D7DF1" w:rsidRPr="00042177" w:rsidRDefault="00AB5AA4" w:rsidP="00035E41">
            <w:pPr>
              <w:tabs>
                <w:tab w:val="left" w:pos="0"/>
              </w:tabs>
              <w:rPr>
                <w:rFonts w:ascii="Arial" w:hAnsi="Arial" w:cs="Arial"/>
                <w:b/>
                <w:sz w:val="22"/>
                <w:szCs w:val="22"/>
              </w:rPr>
            </w:pPr>
            <w:r>
              <w:rPr>
                <w:rFonts w:ascii="Arial" w:hAnsi="Arial" w:cs="Arial"/>
                <w:b/>
                <w:sz w:val="22"/>
                <w:szCs w:val="22"/>
              </w:rPr>
              <w:t>Investigat</w:t>
            </w:r>
            <w:r w:rsidR="003D7DF1" w:rsidRPr="00042177">
              <w:rPr>
                <w:rFonts w:ascii="Arial" w:hAnsi="Arial" w:cs="Arial"/>
                <w:b/>
                <w:sz w:val="22"/>
                <w:szCs w:val="22"/>
              </w:rPr>
              <w:t>ed by</w:t>
            </w:r>
          </w:p>
        </w:tc>
        <w:tc>
          <w:tcPr>
            <w:tcW w:w="6930" w:type="dxa"/>
            <w:gridSpan w:val="2"/>
            <w:tcBorders>
              <w:top w:val="single" w:sz="4" w:space="0" w:color="auto"/>
              <w:left w:val="single" w:sz="4" w:space="0" w:color="auto"/>
              <w:bottom w:val="double" w:sz="4" w:space="0" w:color="auto"/>
              <w:right w:val="double" w:sz="4" w:space="0" w:color="auto"/>
            </w:tcBorders>
            <w:vAlign w:val="center"/>
          </w:tcPr>
          <w:p w:rsidR="003D7DF1" w:rsidRPr="00042177" w:rsidRDefault="003D7DF1" w:rsidP="00035E41">
            <w:pPr>
              <w:tabs>
                <w:tab w:val="left" w:pos="0"/>
              </w:tabs>
              <w:jc w:val="center"/>
              <w:rPr>
                <w:rFonts w:ascii="Arial" w:hAnsi="Arial" w:cs="Arial"/>
                <w:i/>
                <w:sz w:val="22"/>
                <w:szCs w:val="22"/>
              </w:rPr>
            </w:pPr>
          </w:p>
        </w:tc>
      </w:tr>
    </w:tbl>
    <w:p w:rsidR="00B21463" w:rsidRPr="005F0097" w:rsidRDefault="00B21463" w:rsidP="00B21463">
      <w:pPr>
        <w:tabs>
          <w:tab w:val="left" w:pos="0"/>
        </w:tabs>
        <w:spacing w:before="120"/>
        <w:jc w:val="center"/>
        <w:rPr>
          <w:rFonts w:ascii="Arial" w:hAnsi="Arial" w:cs="Arial"/>
          <w:color w:val="0070C0"/>
          <w:sz w:val="22"/>
          <w:szCs w:val="24"/>
        </w:rPr>
      </w:pPr>
    </w:p>
    <w:p w:rsidR="00B21463" w:rsidRDefault="00B21463" w:rsidP="00DD5E7B">
      <w:pPr>
        <w:pStyle w:val="Heading1"/>
        <w:jc w:val="center"/>
      </w:pPr>
      <w:bookmarkStart w:id="13" w:name="_Toc429131396"/>
      <w:r w:rsidRPr="00700A68">
        <w:lastRenderedPageBreak/>
        <w:t>ATTACHMENT C</w:t>
      </w:r>
      <w:r w:rsidR="00DD5E7B">
        <w:t xml:space="preserve">:   </w:t>
      </w:r>
      <w:r w:rsidR="00700A68" w:rsidRPr="00700A68">
        <w:t>Incident Resolution</w:t>
      </w:r>
      <w:bookmarkEnd w:id="13"/>
    </w:p>
    <w:p w:rsidR="00174FCA" w:rsidRPr="00700A68" w:rsidRDefault="00174FCA" w:rsidP="00B21463">
      <w:pPr>
        <w:tabs>
          <w:tab w:val="left" w:pos="0"/>
        </w:tabs>
        <w:spacing w:before="120"/>
        <w:jc w:val="center"/>
        <w:rPr>
          <w:rFonts w:ascii="Arial" w:hAnsi="Arial" w:cs="Arial"/>
          <w:sz w:val="22"/>
          <w:szCs w:val="22"/>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930"/>
      </w:tblGrid>
      <w:tr w:rsidR="00174FCA" w:rsidRPr="00042177" w:rsidTr="00035E41">
        <w:trPr>
          <w:trHeight w:val="395"/>
        </w:trPr>
        <w:tc>
          <w:tcPr>
            <w:tcW w:w="2430" w:type="dxa"/>
            <w:tcBorders>
              <w:top w:val="double" w:sz="4" w:space="0" w:color="auto"/>
              <w:left w:val="double" w:sz="4" w:space="0" w:color="auto"/>
              <w:bottom w:val="double" w:sz="4" w:space="0" w:color="auto"/>
            </w:tcBorders>
            <w:vAlign w:val="center"/>
          </w:tcPr>
          <w:p w:rsidR="00174FCA" w:rsidRPr="00042177" w:rsidRDefault="00174FCA" w:rsidP="00035E41">
            <w:pPr>
              <w:tabs>
                <w:tab w:val="left" w:pos="0"/>
              </w:tabs>
              <w:rPr>
                <w:rFonts w:ascii="Arial" w:hAnsi="Arial" w:cs="Arial"/>
                <w:b/>
                <w:sz w:val="22"/>
                <w:szCs w:val="22"/>
              </w:rPr>
            </w:pPr>
            <w:r w:rsidRPr="00042177">
              <w:rPr>
                <w:rFonts w:ascii="Arial" w:hAnsi="Arial" w:cs="Arial"/>
                <w:b/>
                <w:sz w:val="22"/>
                <w:szCs w:val="22"/>
              </w:rPr>
              <w:t>Incident ID</w:t>
            </w:r>
          </w:p>
        </w:tc>
        <w:tc>
          <w:tcPr>
            <w:tcW w:w="6930" w:type="dxa"/>
            <w:tcBorders>
              <w:top w:val="double" w:sz="4" w:space="0" w:color="auto"/>
              <w:bottom w:val="double" w:sz="4" w:space="0" w:color="auto"/>
              <w:right w:val="double" w:sz="4" w:space="0" w:color="auto"/>
            </w:tcBorders>
            <w:vAlign w:val="center"/>
          </w:tcPr>
          <w:p w:rsidR="00174FCA" w:rsidRPr="00042177" w:rsidRDefault="00174FCA" w:rsidP="00035E41">
            <w:pPr>
              <w:tabs>
                <w:tab w:val="left" w:pos="0"/>
              </w:tabs>
              <w:rPr>
                <w:rFonts w:ascii="Arial" w:hAnsi="Arial" w:cs="Arial"/>
                <w:b/>
                <w:sz w:val="22"/>
                <w:szCs w:val="22"/>
              </w:rPr>
            </w:pPr>
          </w:p>
        </w:tc>
      </w:tr>
      <w:tr w:rsidR="00174FCA" w:rsidRPr="00042177" w:rsidTr="00035E41">
        <w:trPr>
          <w:trHeight w:val="395"/>
        </w:trPr>
        <w:tc>
          <w:tcPr>
            <w:tcW w:w="2430" w:type="dxa"/>
            <w:tcBorders>
              <w:top w:val="double" w:sz="4" w:space="0" w:color="auto"/>
              <w:left w:val="double" w:sz="4" w:space="0" w:color="auto"/>
              <w:bottom w:val="single" w:sz="4" w:space="0" w:color="auto"/>
            </w:tcBorders>
            <w:vAlign w:val="center"/>
          </w:tcPr>
          <w:p w:rsidR="00174FCA" w:rsidRPr="00042177" w:rsidRDefault="00174FCA" w:rsidP="00035E41">
            <w:pPr>
              <w:tabs>
                <w:tab w:val="left" w:pos="0"/>
              </w:tabs>
              <w:rPr>
                <w:rFonts w:ascii="Arial" w:hAnsi="Arial" w:cs="Arial"/>
                <w:b/>
                <w:sz w:val="22"/>
                <w:szCs w:val="22"/>
              </w:rPr>
            </w:pPr>
            <w:r w:rsidRPr="00042177">
              <w:rPr>
                <w:rFonts w:ascii="Arial" w:hAnsi="Arial" w:cs="Arial"/>
                <w:b/>
                <w:sz w:val="22"/>
                <w:szCs w:val="22"/>
              </w:rPr>
              <w:t>System Name</w:t>
            </w:r>
          </w:p>
        </w:tc>
        <w:tc>
          <w:tcPr>
            <w:tcW w:w="6930" w:type="dxa"/>
            <w:tcBorders>
              <w:top w:val="double" w:sz="4" w:space="0" w:color="auto"/>
              <w:bottom w:val="single" w:sz="4" w:space="0" w:color="auto"/>
              <w:right w:val="double" w:sz="4" w:space="0" w:color="auto"/>
            </w:tcBorders>
            <w:vAlign w:val="center"/>
          </w:tcPr>
          <w:p w:rsidR="00174FCA" w:rsidRPr="00042177" w:rsidRDefault="00174FCA" w:rsidP="00035E41">
            <w:pPr>
              <w:tabs>
                <w:tab w:val="left" w:pos="0"/>
              </w:tabs>
              <w:rPr>
                <w:rFonts w:ascii="Arial" w:hAnsi="Arial" w:cs="Arial"/>
                <w:b/>
                <w:sz w:val="22"/>
                <w:szCs w:val="22"/>
              </w:rPr>
            </w:pPr>
          </w:p>
        </w:tc>
      </w:tr>
      <w:tr w:rsidR="00C63EDC" w:rsidRPr="00042177" w:rsidTr="00357ED4">
        <w:trPr>
          <w:trHeight w:val="395"/>
        </w:trPr>
        <w:tc>
          <w:tcPr>
            <w:tcW w:w="2430" w:type="dxa"/>
            <w:tcBorders>
              <w:left w:val="double" w:sz="4" w:space="0" w:color="auto"/>
              <w:bottom w:val="single" w:sz="4" w:space="0" w:color="auto"/>
            </w:tcBorders>
            <w:vAlign w:val="center"/>
          </w:tcPr>
          <w:p w:rsidR="00C63EDC" w:rsidRPr="00042177" w:rsidRDefault="00C63EDC" w:rsidP="00357ED4">
            <w:pPr>
              <w:tabs>
                <w:tab w:val="left" w:pos="0"/>
              </w:tabs>
              <w:rPr>
                <w:rFonts w:ascii="Arial" w:hAnsi="Arial" w:cs="Arial"/>
                <w:b/>
                <w:sz w:val="22"/>
                <w:szCs w:val="22"/>
              </w:rPr>
            </w:pPr>
            <w:r>
              <w:rPr>
                <w:rFonts w:ascii="Arial" w:hAnsi="Arial" w:cs="Arial"/>
                <w:b/>
                <w:sz w:val="22"/>
                <w:szCs w:val="22"/>
              </w:rPr>
              <w:t>Reason for Incident Closure</w:t>
            </w:r>
          </w:p>
        </w:tc>
        <w:tc>
          <w:tcPr>
            <w:tcW w:w="6930" w:type="dxa"/>
            <w:tcBorders>
              <w:bottom w:val="single" w:sz="4" w:space="0" w:color="auto"/>
              <w:right w:val="double" w:sz="4" w:space="0" w:color="auto"/>
            </w:tcBorders>
            <w:vAlign w:val="center"/>
          </w:tcPr>
          <w:p w:rsidR="00C63EDC" w:rsidRPr="00042177" w:rsidRDefault="00C63EDC" w:rsidP="00C63EDC">
            <w:pPr>
              <w:tabs>
                <w:tab w:val="left" w:pos="0"/>
              </w:tabs>
              <w:rPr>
                <w:rFonts w:ascii="Arial" w:hAnsi="Arial" w:cs="Arial"/>
                <w:sz w:val="22"/>
                <w:szCs w:val="32"/>
              </w:rPr>
            </w:pPr>
            <w:r w:rsidRPr="00042177">
              <w:rPr>
                <w:rFonts w:ascii="Wingdings" w:hAnsi="Wingdings"/>
                <w:sz w:val="32"/>
                <w:szCs w:val="32"/>
              </w:rPr>
              <w:t></w:t>
            </w:r>
            <w:r w:rsidRPr="00042177">
              <w:rPr>
                <w:rFonts w:ascii="Wingdings" w:hAnsi="Wingdings"/>
                <w:sz w:val="32"/>
                <w:szCs w:val="32"/>
              </w:rPr>
              <w:t></w:t>
            </w:r>
            <w:r>
              <w:rPr>
                <w:rFonts w:ascii="Arial" w:hAnsi="Arial" w:cs="Arial"/>
                <w:sz w:val="22"/>
                <w:szCs w:val="32"/>
              </w:rPr>
              <w:t>Duplicate of Incident ________________</w:t>
            </w:r>
          </w:p>
          <w:p w:rsidR="00C63EDC" w:rsidRDefault="00C63EDC" w:rsidP="00C63EDC">
            <w:pPr>
              <w:tabs>
                <w:tab w:val="left" w:pos="0"/>
              </w:tabs>
              <w:rPr>
                <w:rFonts w:ascii="Arial" w:hAnsi="Arial" w:cs="Arial"/>
                <w:sz w:val="22"/>
                <w:szCs w:val="32"/>
              </w:rPr>
            </w:pPr>
            <w:r w:rsidRPr="00042177">
              <w:rPr>
                <w:rFonts w:ascii="Wingdings" w:hAnsi="Wingdings"/>
                <w:sz w:val="32"/>
                <w:szCs w:val="32"/>
              </w:rPr>
              <w:t></w:t>
            </w:r>
            <w:r w:rsidRPr="00042177">
              <w:rPr>
                <w:rFonts w:ascii="Wingdings" w:hAnsi="Wingdings"/>
                <w:sz w:val="32"/>
                <w:szCs w:val="32"/>
              </w:rPr>
              <w:t></w:t>
            </w:r>
            <w:r>
              <w:rPr>
                <w:rFonts w:ascii="Arial" w:hAnsi="Arial" w:cs="Arial"/>
                <w:sz w:val="22"/>
                <w:szCs w:val="32"/>
              </w:rPr>
              <w:t>Enhancement Request tracked as _______________</w:t>
            </w:r>
          </w:p>
          <w:p w:rsidR="00C63EDC" w:rsidRDefault="00C63EDC" w:rsidP="00357ED4">
            <w:pPr>
              <w:tabs>
                <w:tab w:val="left" w:pos="0"/>
              </w:tabs>
              <w:rPr>
                <w:rFonts w:ascii="Arial" w:hAnsi="Arial" w:cs="Arial"/>
                <w:sz w:val="22"/>
                <w:szCs w:val="32"/>
              </w:rPr>
            </w:pPr>
            <w:r w:rsidRPr="00042177">
              <w:rPr>
                <w:rFonts w:ascii="Wingdings" w:hAnsi="Wingdings"/>
                <w:sz w:val="32"/>
                <w:szCs w:val="32"/>
              </w:rPr>
              <w:t></w:t>
            </w:r>
            <w:r w:rsidRPr="00042177">
              <w:rPr>
                <w:rFonts w:ascii="Wingdings" w:hAnsi="Wingdings"/>
                <w:sz w:val="32"/>
                <w:szCs w:val="32"/>
              </w:rPr>
              <w:t></w:t>
            </w:r>
            <w:r>
              <w:rPr>
                <w:rFonts w:ascii="Arial" w:hAnsi="Arial" w:cs="Arial"/>
                <w:sz w:val="22"/>
                <w:szCs w:val="32"/>
              </w:rPr>
              <w:t>Resolved</w:t>
            </w:r>
          </w:p>
        </w:tc>
      </w:tr>
      <w:tr w:rsidR="00711341" w:rsidRPr="00042177" w:rsidTr="00452017">
        <w:trPr>
          <w:trHeight w:val="395"/>
        </w:trPr>
        <w:tc>
          <w:tcPr>
            <w:tcW w:w="2430" w:type="dxa"/>
            <w:tcBorders>
              <w:left w:val="double" w:sz="4" w:space="0" w:color="auto"/>
              <w:bottom w:val="single" w:sz="4" w:space="0" w:color="auto"/>
            </w:tcBorders>
            <w:vAlign w:val="center"/>
          </w:tcPr>
          <w:p w:rsidR="00711341" w:rsidRPr="00042177" w:rsidRDefault="00711341" w:rsidP="00452017">
            <w:pPr>
              <w:tabs>
                <w:tab w:val="left" w:pos="0"/>
              </w:tabs>
              <w:rPr>
                <w:rFonts w:ascii="Arial" w:hAnsi="Arial" w:cs="Arial"/>
                <w:b/>
                <w:sz w:val="22"/>
                <w:szCs w:val="22"/>
              </w:rPr>
            </w:pPr>
            <w:r>
              <w:rPr>
                <w:rFonts w:ascii="Arial" w:hAnsi="Arial" w:cs="Arial"/>
                <w:b/>
                <w:sz w:val="22"/>
                <w:szCs w:val="22"/>
              </w:rPr>
              <w:t>Closure Date</w:t>
            </w:r>
          </w:p>
        </w:tc>
        <w:tc>
          <w:tcPr>
            <w:tcW w:w="6930" w:type="dxa"/>
            <w:tcBorders>
              <w:bottom w:val="single" w:sz="4" w:space="0" w:color="auto"/>
              <w:right w:val="double" w:sz="4" w:space="0" w:color="auto"/>
            </w:tcBorders>
            <w:vAlign w:val="center"/>
          </w:tcPr>
          <w:p w:rsidR="00711341" w:rsidRDefault="00711341" w:rsidP="00452017">
            <w:pPr>
              <w:tabs>
                <w:tab w:val="left" w:pos="0"/>
              </w:tabs>
              <w:rPr>
                <w:rFonts w:ascii="Arial" w:hAnsi="Arial" w:cs="Arial"/>
                <w:sz w:val="22"/>
                <w:szCs w:val="32"/>
              </w:rPr>
            </w:pPr>
          </w:p>
        </w:tc>
      </w:tr>
      <w:tr w:rsidR="00C63EDC" w:rsidRPr="00042177" w:rsidTr="00C63EDC">
        <w:trPr>
          <w:trHeight w:val="368"/>
        </w:trPr>
        <w:tc>
          <w:tcPr>
            <w:tcW w:w="9360" w:type="dxa"/>
            <w:gridSpan w:val="2"/>
            <w:tcBorders>
              <w:left w:val="double" w:sz="4" w:space="0" w:color="auto"/>
              <w:bottom w:val="single" w:sz="4" w:space="0" w:color="auto"/>
              <w:right w:val="double" w:sz="4" w:space="0" w:color="auto"/>
            </w:tcBorders>
            <w:shd w:val="clear" w:color="auto" w:fill="D9D9D9"/>
            <w:vAlign w:val="center"/>
          </w:tcPr>
          <w:p w:rsidR="00C63EDC" w:rsidRPr="00C63EDC" w:rsidRDefault="00C63EDC" w:rsidP="00C63EDC">
            <w:pPr>
              <w:tabs>
                <w:tab w:val="left" w:pos="0"/>
              </w:tabs>
              <w:jc w:val="center"/>
              <w:rPr>
                <w:rFonts w:ascii="Arial" w:hAnsi="Arial" w:cs="Arial"/>
                <w:i/>
                <w:szCs w:val="22"/>
              </w:rPr>
            </w:pPr>
            <w:r w:rsidRPr="00C63EDC">
              <w:rPr>
                <w:rFonts w:ascii="Arial" w:hAnsi="Arial" w:cs="Arial"/>
                <w:i/>
                <w:szCs w:val="22"/>
              </w:rPr>
              <w:t xml:space="preserve">Complete next section for </w:t>
            </w:r>
            <w:r w:rsidR="00B74F25">
              <w:rPr>
                <w:rFonts w:ascii="Arial" w:hAnsi="Arial" w:cs="Arial"/>
                <w:i/>
                <w:szCs w:val="22"/>
              </w:rPr>
              <w:t xml:space="preserve">all </w:t>
            </w:r>
            <w:r w:rsidRPr="00C63EDC">
              <w:rPr>
                <w:rFonts w:ascii="Arial" w:hAnsi="Arial" w:cs="Arial"/>
                <w:i/>
                <w:szCs w:val="22"/>
              </w:rPr>
              <w:t>Resolved Incidents</w:t>
            </w:r>
          </w:p>
        </w:tc>
      </w:tr>
      <w:tr w:rsidR="00C63EDC" w:rsidRPr="00042177" w:rsidTr="00C63EDC">
        <w:trPr>
          <w:trHeight w:val="1700"/>
        </w:trPr>
        <w:tc>
          <w:tcPr>
            <w:tcW w:w="2430" w:type="dxa"/>
            <w:tcBorders>
              <w:top w:val="single" w:sz="4" w:space="0" w:color="auto"/>
              <w:left w:val="double" w:sz="4" w:space="0" w:color="auto"/>
              <w:right w:val="single" w:sz="4" w:space="0" w:color="auto"/>
            </w:tcBorders>
            <w:vAlign w:val="center"/>
          </w:tcPr>
          <w:p w:rsidR="00C63EDC" w:rsidRPr="00B20DEF" w:rsidRDefault="00C63EDC" w:rsidP="00C63EDC">
            <w:pPr>
              <w:tabs>
                <w:tab w:val="left" w:pos="0"/>
              </w:tabs>
              <w:rPr>
                <w:rFonts w:ascii="Arial" w:hAnsi="Arial" w:cs="Arial"/>
                <w:b/>
                <w:sz w:val="22"/>
                <w:szCs w:val="22"/>
              </w:rPr>
            </w:pPr>
            <w:r>
              <w:rPr>
                <w:rFonts w:ascii="Arial" w:hAnsi="Arial" w:cs="Arial"/>
                <w:b/>
                <w:sz w:val="22"/>
                <w:szCs w:val="22"/>
              </w:rPr>
              <w:t>Resolution Activity</w:t>
            </w:r>
          </w:p>
        </w:tc>
        <w:tc>
          <w:tcPr>
            <w:tcW w:w="6930" w:type="dxa"/>
            <w:tcBorders>
              <w:top w:val="single" w:sz="4" w:space="0" w:color="auto"/>
              <w:left w:val="single" w:sz="4" w:space="0" w:color="auto"/>
              <w:right w:val="double" w:sz="4" w:space="0" w:color="auto"/>
            </w:tcBorders>
            <w:vAlign w:val="center"/>
          </w:tcPr>
          <w:p w:rsidR="00C63EDC" w:rsidRPr="003D7DF1" w:rsidRDefault="00C63EDC" w:rsidP="00035E41">
            <w:pPr>
              <w:tabs>
                <w:tab w:val="left" w:pos="0"/>
              </w:tabs>
              <w:rPr>
                <w:rFonts w:ascii="Arial" w:hAnsi="Arial" w:cs="Arial"/>
                <w:sz w:val="22"/>
                <w:szCs w:val="32"/>
              </w:rPr>
            </w:pPr>
          </w:p>
        </w:tc>
      </w:tr>
      <w:tr w:rsidR="00C63EDC" w:rsidRPr="00042177" w:rsidTr="00B74F25">
        <w:trPr>
          <w:trHeight w:val="980"/>
        </w:trPr>
        <w:tc>
          <w:tcPr>
            <w:tcW w:w="2430" w:type="dxa"/>
            <w:tcBorders>
              <w:top w:val="single" w:sz="4" w:space="0" w:color="auto"/>
              <w:left w:val="double" w:sz="4" w:space="0" w:color="auto"/>
              <w:right w:val="single" w:sz="4" w:space="0" w:color="auto"/>
            </w:tcBorders>
            <w:vAlign w:val="center"/>
          </w:tcPr>
          <w:p w:rsidR="00C63EDC" w:rsidRPr="00B20DEF" w:rsidRDefault="00C63EDC" w:rsidP="00C63EDC">
            <w:pPr>
              <w:tabs>
                <w:tab w:val="left" w:pos="0"/>
              </w:tabs>
              <w:rPr>
                <w:rFonts w:ascii="Arial" w:hAnsi="Arial" w:cs="Arial"/>
                <w:b/>
                <w:sz w:val="22"/>
                <w:szCs w:val="22"/>
              </w:rPr>
            </w:pPr>
            <w:r>
              <w:rPr>
                <w:rFonts w:ascii="Arial" w:hAnsi="Arial" w:cs="Arial"/>
                <w:b/>
                <w:sz w:val="22"/>
                <w:szCs w:val="22"/>
              </w:rPr>
              <w:t>Resolution Effectiveness Verification</w:t>
            </w:r>
          </w:p>
        </w:tc>
        <w:tc>
          <w:tcPr>
            <w:tcW w:w="6930" w:type="dxa"/>
            <w:tcBorders>
              <w:top w:val="single" w:sz="4" w:space="0" w:color="auto"/>
              <w:left w:val="single" w:sz="4" w:space="0" w:color="auto"/>
              <w:right w:val="double" w:sz="4" w:space="0" w:color="auto"/>
            </w:tcBorders>
            <w:vAlign w:val="center"/>
          </w:tcPr>
          <w:p w:rsidR="00B74F25" w:rsidRDefault="00B74F25" w:rsidP="00357ED4">
            <w:pPr>
              <w:tabs>
                <w:tab w:val="left" w:pos="0"/>
              </w:tabs>
              <w:rPr>
                <w:rFonts w:ascii="Arial" w:hAnsi="Arial" w:cs="Arial"/>
                <w:sz w:val="22"/>
                <w:szCs w:val="32"/>
              </w:rPr>
            </w:pPr>
          </w:p>
          <w:p w:rsidR="00C63EDC" w:rsidRDefault="00B74F25" w:rsidP="00357ED4">
            <w:pPr>
              <w:tabs>
                <w:tab w:val="left" w:pos="0"/>
              </w:tabs>
              <w:rPr>
                <w:rFonts w:ascii="Arial" w:hAnsi="Arial" w:cs="Arial"/>
                <w:sz w:val="22"/>
                <w:szCs w:val="32"/>
              </w:rPr>
            </w:pPr>
            <w:r>
              <w:rPr>
                <w:rFonts w:ascii="Arial" w:hAnsi="Arial" w:cs="Arial"/>
                <w:sz w:val="22"/>
                <w:szCs w:val="32"/>
              </w:rPr>
              <w:t>_________________________________   ________________</w:t>
            </w:r>
          </w:p>
          <w:p w:rsidR="00B74F25" w:rsidRPr="003D7DF1" w:rsidRDefault="00B74F25" w:rsidP="00357ED4">
            <w:pPr>
              <w:tabs>
                <w:tab w:val="left" w:pos="0"/>
              </w:tabs>
              <w:rPr>
                <w:rFonts w:ascii="Arial" w:hAnsi="Arial" w:cs="Arial"/>
                <w:sz w:val="22"/>
                <w:szCs w:val="32"/>
              </w:rPr>
            </w:pPr>
            <w:r>
              <w:rPr>
                <w:rFonts w:ascii="Arial" w:hAnsi="Arial" w:cs="Arial"/>
                <w:sz w:val="22"/>
                <w:szCs w:val="32"/>
              </w:rPr>
              <w:t xml:space="preserve">                      Signature                                        Date</w:t>
            </w:r>
          </w:p>
        </w:tc>
      </w:tr>
      <w:tr w:rsidR="00832A51" w:rsidRPr="00042177" w:rsidTr="00452017">
        <w:trPr>
          <w:trHeight w:val="368"/>
        </w:trPr>
        <w:tc>
          <w:tcPr>
            <w:tcW w:w="9360" w:type="dxa"/>
            <w:gridSpan w:val="2"/>
            <w:tcBorders>
              <w:left w:val="double" w:sz="4" w:space="0" w:color="auto"/>
              <w:bottom w:val="single" w:sz="4" w:space="0" w:color="auto"/>
              <w:right w:val="double" w:sz="4" w:space="0" w:color="auto"/>
            </w:tcBorders>
            <w:shd w:val="clear" w:color="auto" w:fill="D9D9D9"/>
            <w:vAlign w:val="center"/>
          </w:tcPr>
          <w:p w:rsidR="00832A51" w:rsidRPr="00C63EDC" w:rsidRDefault="00832A51" w:rsidP="00452017">
            <w:pPr>
              <w:tabs>
                <w:tab w:val="left" w:pos="0"/>
              </w:tabs>
              <w:jc w:val="center"/>
              <w:rPr>
                <w:rFonts w:ascii="Arial" w:hAnsi="Arial" w:cs="Arial"/>
                <w:i/>
                <w:szCs w:val="22"/>
              </w:rPr>
            </w:pPr>
            <w:r w:rsidRPr="00C63EDC">
              <w:rPr>
                <w:rFonts w:ascii="Arial" w:hAnsi="Arial" w:cs="Arial"/>
                <w:i/>
                <w:szCs w:val="22"/>
              </w:rPr>
              <w:t xml:space="preserve">Complete next section for </w:t>
            </w:r>
            <w:r>
              <w:rPr>
                <w:rFonts w:ascii="Arial" w:hAnsi="Arial" w:cs="Arial"/>
                <w:i/>
                <w:szCs w:val="22"/>
              </w:rPr>
              <w:t>all Resolved Software Defects, Hardware Problems, and Training Incidents</w:t>
            </w:r>
          </w:p>
        </w:tc>
      </w:tr>
      <w:tr w:rsidR="00C63EDC" w:rsidRPr="00042177" w:rsidTr="00832A51">
        <w:trPr>
          <w:trHeight w:val="1277"/>
        </w:trPr>
        <w:tc>
          <w:tcPr>
            <w:tcW w:w="2430" w:type="dxa"/>
            <w:tcBorders>
              <w:top w:val="single" w:sz="4" w:space="0" w:color="auto"/>
              <w:left w:val="double" w:sz="4" w:space="0" w:color="auto"/>
              <w:right w:val="single" w:sz="4" w:space="0" w:color="auto"/>
            </w:tcBorders>
            <w:vAlign w:val="center"/>
          </w:tcPr>
          <w:p w:rsidR="00C63EDC" w:rsidRPr="00B20DEF" w:rsidRDefault="00C63EDC" w:rsidP="00C63EDC">
            <w:pPr>
              <w:tabs>
                <w:tab w:val="left" w:pos="0"/>
              </w:tabs>
              <w:rPr>
                <w:rFonts w:ascii="Arial" w:hAnsi="Arial" w:cs="Arial"/>
                <w:b/>
                <w:sz w:val="22"/>
                <w:szCs w:val="22"/>
              </w:rPr>
            </w:pPr>
            <w:r>
              <w:rPr>
                <w:rFonts w:ascii="Arial" w:hAnsi="Arial" w:cs="Arial"/>
                <w:b/>
                <w:sz w:val="22"/>
                <w:szCs w:val="22"/>
              </w:rPr>
              <w:t>Probable Cause of Incident</w:t>
            </w:r>
          </w:p>
        </w:tc>
        <w:tc>
          <w:tcPr>
            <w:tcW w:w="6930" w:type="dxa"/>
            <w:tcBorders>
              <w:top w:val="single" w:sz="4" w:space="0" w:color="auto"/>
              <w:left w:val="single" w:sz="4" w:space="0" w:color="auto"/>
              <w:right w:val="double" w:sz="4" w:space="0" w:color="auto"/>
            </w:tcBorders>
            <w:vAlign w:val="center"/>
          </w:tcPr>
          <w:p w:rsidR="00C63EDC" w:rsidRPr="003D7DF1" w:rsidRDefault="00C63EDC" w:rsidP="00357ED4">
            <w:pPr>
              <w:tabs>
                <w:tab w:val="left" w:pos="0"/>
              </w:tabs>
              <w:rPr>
                <w:rFonts w:ascii="Arial" w:hAnsi="Arial" w:cs="Arial"/>
                <w:sz w:val="22"/>
                <w:szCs w:val="32"/>
              </w:rPr>
            </w:pPr>
          </w:p>
        </w:tc>
      </w:tr>
      <w:tr w:rsidR="00C63EDC" w:rsidRPr="00042177" w:rsidTr="00357ED4">
        <w:trPr>
          <w:trHeight w:val="368"/>
        </w:trPr>
        <w:tc>
          <w:tcPr>
            <w:tcW w:w="9360" w:type="dxa"/>
            <w:gridSpan w:val="2"/>
            <w:tcBorders>
              <w:left w:val="double" w:sz="4" w:space="0" w:color="auto"/>
              <w:bottom w:val="single" w:sz="4" w:space="0" w:color="auto"/>
              <w:right w:val="double" w:sz="4" w:space="0" w:color="auto"/>
            </w:tcBorders>
            <w:shd w:val="clear" w:color="auto" w:fill="D9D9D9"/>
            <w:vAlign w:val="center"/>
          </w:tcPr>
          <w:p w:rsidR="00C63EDC" w:rsidRPr="00C63EDC" w:rsidRDefault="00C63EDC" w:rsidP="00357ED4">
            <w:pPr>
              <w:tabs>
                <w:tab w:val="left" w:pos="0"/>
              </w:tabs>
              <w:jc w:val="center"/>
              <w:rPr>
                <w:rFonts w:ascii="Arial" w:hAnsi="Arial" w:cs="Arial"/>
                <w:i/>
                <w:szCs w:val="22"/>
              </w:rPr>
            </w:pPr>
            <w:r w:rsidRPr="00C63EDC">
              <w:rPr>
                <w:rFonts w:ascii="Arial" w:hAnsi="Arial" w:cs="Arial"/>
                <w:i/>
                <w:szCs w:val="22"/>
              </w:rPr>
              <w:t xml:space="preserve">Complete next section for </w:t>
            </w:r>
            <w:r w:rsidR="00B74F25">
              <w:rPr>
                <w:rFonts w:ascii="Arial" w:hAnsi="Arial" w:cs="Arial"/>
                <w:i/>
                <w:szCs w:val="22"/>
              </w:rPr>
              <w:t xml:space="preserve">all </w:t>
            </w:r>
            <w:r w:rsidRPr="00C63EDC">
              <w:rPr>
                <w:rFonts w:ascii="Arial" w:hAnsi="Arial" w:cs="Arial"/>
                <w:i/>
                <w:szCs w:val="22"/>
              </w:rPr>
              <w:t xml:space="preserve">Resolved </w:t>
            </w:r>
            <w:r>
              <w:rPr>
                <w:rFonts w:ascii="Arial" w:hAnsi="Arial" w:cs="Arial"/>
                <w:i/>
                <w:szCs w:val="22"/>
              </w:rPr>
              <w:t>Software Defects</w:t>
            </w:r>
          </w:p>
        </w:tc>
      </w:tr>
      <w:tr w:rsidR="00C63EDC" w:rsidRPr="00042177" w:rsidTr="00B74F25">
        <w:trPr>
          <w:trHeight w:val="602"/>
        </w:trPr>
        <w:tc>
          <w:tcPr>
            <w:tcW w:w="2430" w:type="dxa"/>
            <w:tcBorders>
              <w:top w:val="single" w:sz="4" w:space="0" w:color="auto"/>
              <w:left w:val="double" w:sz="4" w:space="0" w:color="auto"/>
              <w:right w:val="single" w:sz="4" w:space="0" w:color="auto"/>
            </w:tcBorders>
            <w:vAlign w:val="center"/>
          </w:tcPr>
          <w:p w:rsidR="00C63EDC" w:rsidRPr="00B20DEF" w:rsidRDefault="00C63EDC" w:rsidP="00C63EDC">
            <w:pPr>
              <w:tabs>
                <w:tab w:val="left" w:pos="0"/>
              </w:tabs>
              <w:rPr>
                <w:rFonts w:ascii="Arial" w:hAnsi="Arial" w:cs="Arial"/>
                <w:b/>
                <w:sz w:val="22"/>
                <w:szCs w:val="22"/>
              </w:rPr>
            </w:pPr>
            <w:r>
              <w:rPr>
                <w:rFonts w:ascii="Arial" w:hAnsi="Arial" w:cs="Arial"/>
                <w:b/>
                <w:sz w:val="22"/>
                <w:szCs w:val="22"/>
              </w:rPr>
              <w:t>Software Version</w:t>
            </w:r>
            <w:r w:rsidR="00B74F25">
              <w:rPr>
                <w:rFonts w:ascii="Arial" w:hAnsi="Arial" w:cs="Arial"/>
                <w:b/>
                <w:sz w:val="22"/>
                <w:szCs w:val="22"/>
              </w:rPr>
              <w:t xml:space="preserve"> of Resolution</w:t>
            </w:r>
          </w:p>
        </w:tc>
        <w:tc>
          <w:tcPr>
            <w:tcW w:w="6930" w:type="dxa"/>
            <w:tcBorders>
              <w:top w:val="single" w:sz="4" w:space="0" w:color="auto"/>
              <w:left w:val="single" w:sz="4" w:space="0" w:color="auto"/>
              <w:right w:val="double" w:sz="4" w:space="0" w:color="auto"/>
            </w:tcBorders>
            <w:vAlign w:val="center"/>
          </w:tcPr>
          <w:p w:rsidR="00C63EDC" w:rsidRPr="00042177" w:rsidRDefault="00C63EDC" w:rsidP="00035E41">
            <w:pPr>
              <w:tabs>
                <w:tab w:val="left" w:pos="0"/>
              </w:tabs>
              <w:rPr>
                <w:rFonts w:ascii="Arial" w:hAnsi="Arial" w:cs="Arial"/>
                <w:sz w:val="22"/>
                <w:szCs w:val="22"/>
              </w:rPr>
            </w:pPr>
          </w:p>
        </w:tc>
      </w:tr>
      <w:tr w:rsidR="00B74F25" w:rsidRPr="00042177" w:rsidTr="00357ED4">
        <w:trPr>
          <w:trHeight w:val="368"/>
        </w:trPr>
        <w:tc>
          <w:tcPr>
            <w:tcW w:w="9360" w:type="dxa"/>
            <w:gridSpan w:val="2"/>
            <w:tcBorders>
              <w:left w:val="double" w:sz="4" w:space="0" w:color="auto"/>
              <w:bottom w:val="single" w:sz="4" w:space="0" w:color="auto"/>
              <w:right w:val="double" w:sz="4" w:space="0" w:color="auto"/>
            </w:tcBorders>
            <w:shd w:val="clear" w:color="auto" w:fill="D9D9D9"/>
            <w:vAlign w:val="center"/>
          </w:tcPr>
          <w:p w:rsidR="00B74F25" w:rsidRPr="00C63EDC" w:rsidRDefault="00B74F25" w:rsidP="00B74F25">
            <w:pPr>
              <w:tabs>
                <w:tab w:val="left" w:pos="0"/>
              </w:tabs>
              <w:jc w:val="center"/>
              <w:rPr>
                <w:rFonts w:ascii="Arial" w:hAnsi="Arial" w:cs="Arial"/>
                <w:i/>
                <w:szCs w:val="22"/>
              </w:rPr>
            </w:pPr>
            <w:r w:rsidRPr="00C63EDC">
              <w:rPr>
                <w:rFonts w:ascii="Arial" w:hAnsi="Arial" w:cs="Arial"/>
                <w:i/>
                <w:szCs w:val="22"/>
              </w:rPr>
              <w:t xml:space="preserve">Complete next section for </w:t>
            </w:r>
            <w:r>
              <w:rPr>
                <w:rFonts w:ascii="Arial" w:hAnsi="Arial" w:cs="Arial"/>
                <w:i/>
                <w:szCs w:val="22"/>
              </w:rPr>
              <w:t xml:space="preserve">all </w:t>
            </w:r>
            <w:r w:rsidRPr="00C63EDC">
              <w:rPr>
                <w:rFonts w:ascii="Arial" w:hAnsi="Arial" w:cs="Arial"/>
                <w:i/>
                <w:szCs w:val="22"/>
              </w:rPr>
              <w:t xml:space="preserve">Resolved </w:t>
            </w:r>
            <w:r>
              <w:rPr>
                <w:rFonts w:ascii="Arial" w:hAnsi="Arial" w:cs="Arial"/>
                <w:i/>
                <w:szCs w:val="22"/>
              </w:rPr>
              <w:t>Incidents for functions with High Criticality</w:t>
            </w:r>
          </w:p>
        </w:tc>
      </w:tr>
      <w:tr w:rsidR="00B74F25" w:rsidRPr="00042177" w:rsidTr="00B74F25">
        <w:trPr>
          <w:trHeight w:val="1232"/>
        </w:trPr>
        <w:tc>
          <w:tcPr>
            <w:tcW w:w="2430" w:type="dxa"/>
            <w:tcBorders>
              <w:top w:val="single" w:sz="4" w:space="0" w:color="auto"/>
              <w:left w:val="double" w:sz="4" w:space="0" w:color="auto"/>
              <w:bottom w:val="single" w:sz="4" w:space="0" w:color="auto"/>
              <w:right w:val="single" w:sz="4" w:space="0" w:color="auto"/>
            </w:tcBorders>
            <w:vAlign w:val="center"/>
          </w:tcPr>
          <w:p w:rsidR="00B74F25" w:rsidRPr="00B20DEF" w:rsidRDefault="00B74F25" w:rsidP="00357ED4">
            <w:pPr>
              <w:tabs>
                <w:tab w:val="left" w:pos="0"/>
              </w:tabs>
              <w:rPr>
                <w:rFonts w:ascii="Arial" w:hAnsi="Arial" w:cs="Arial"/>
                <w:b/>
                <w:sz w:val="22"/>
                <w:szCs w:val="22"/>
              </w:rPr>
            </w:pPr>
            <w:r>
              <w:rPr>
                <w:rFonts w:ascii="Arial" w:hAnsi="Arial" w:cs="Arial"/>
                <w:b/>
                <w:sz w:val="22"/>
                <w:szCs w:val="22"/>
              </w:rPr>
              <w:t>Preventive Action</w:t>
            </w:r>
          </w:p>
        </w:tc>
        <w:tc>
          <w:tcPr>
            <w:tcW w:w="6930" w:type="dxa"/>
            <w:tcBorders>
              <w:top w:val="single" w:sz="4" w:space="0" w:color="auto"/>
              <w:left w:val="single" w:sz="4" w:space="0" w:color="auto"/>
              <w:bottom w:val="single" w:sz="4" w:space="0" w:color="auto"/>
              <w:right w:val="double" w:sz="4" w:space="0" w:color="auto"/>
            </w:tcBorders>
            <w:vAlign w:val="center"/>
          </w:tcPr>
          <w:p w:rsidR="00B74F25" w:rsidRPr="00042177" w:rsidRDefault="00B74F25" w:rsidP="00357ED4">
            <w:pPr>
              <w:tabs>
                <w:tab w:val="left" w:pos="0"/>
              </w:tabs>
              <w:rPr>
                <w:rFonts w:ascii="Arial" w:hAnsi="Arial" w:cs="Arial"/>
                <w:sz w:val="22"/>
                <w:szCs w:val="22"/>
              </w:rPr>
            </w:pPr>
          </w:p>
        </w:tc>
      </w:tr>
      <w:tr w:rsidR="00C63EDC" w:rsidRPr="00042177" w:rsidTr="00B74F25">
        <w:trPr>
          <w:trHeight w:val="350"/>
        </w:trPr>
        <w:tc>
          <w:tcPr>
            <w:tcW w:w="2430" w:type="dxa"/>
            <w:tcBorders>
              <w:left w:val="double" w:sz="4" w:space="0" w:color="auto"/>
              <w:bottom w:val="single" w:sz="4" w:space="0" w:color="auto"/>
            </w:tcBorders>
            <w:vAlign w:val="center"/>
          </w:tcPr>
          <w:p w:rsidR="00C63EDC" w:rsidRPr="00B20DEF" w:rsidRDefault="00B74F25" w:rsidP="00035E41">
            <w:pPr>
              <w:tabs>
                <w:tab w:val="left" w:pos="0"/>
              </w:tabs>
              <w:rPr>
                <w:rFonts w:ascii="Arial" w:hAnsi="Arial" w:cs="Arial"/>
                <w:b/>
                <w:sz w:val="22"/>
                <w:szCs w:val="22"/>
              </w:rPr>
            </w:pPr>
            <w:r>
              <w:rPr>
                <w:rFonts w:ascii="Arial" w:hAnsi="Arial" w:cs="Arial"/>
                <w:b/>
                <w:sz w:val="22"/>
                <w:szCs w:val="22"/>
              </w:rPr>
              <w:t>Due Date</w:t>
            </w:r>
          </w:p>
        </w:tc>
        <w:tc>
          <w:tcPr>
            <w:tcW w:w="6930" w:type="dxa"/>
            <w:tcBorders>
              <w:bottom w:val="single" w:sz="4" w:space="0" w:color="auto"/>
              <w:right w:val="double" w:sz="4" w:space="0" w:color="auto"/>
            </w:tcBorders>
            <w:vAlign w:val="center"/>
          </w:tcPr>
          <w:p w:rsidR="00C63EDC" w:rsidRPr="00042177" w:rsidRDefault="00C63EDC" w:rsidP="00035E41">
            <w:pPr>
              <w:tabs>
                <w:tab w:val="left" w:pos="0"/>
              </w:tabs>
              <w:rPr>
                <w:rFonts w:ascii="Arial" w:hAnsi="Arial" w:cs="Arial"/>
                <w:b/>
                <w:sz w:val="22"/>
                <w:szCs w:val="22"/>
              </w:rPr>
            </w:pPr>
          </w:p>
        </w:tc>
      </w:tr>
      <w:tr w:rsidR="00B74F25" w:rsidRPr="00042177" w:rsidTr="00B74F25">
        <w:trPr>
          <w:trHeight w:val="330"/>
        </w:trPr>
        <w:tc>
          <w:tcPr>
            <w:tcW w:w="2430" w:type="dxa"/>
            <w:tcBorders>
              <w:top w:val="single" w:sz="4" w:space="0" w:color="auto"/>
              <w:left w:val="double" w:sz="4" w:space="0" w:color="auto"/>
              <w:bottom w:val="double" w:sz="4" w:space="0" w:color="auto"/>
            </w:tcBorders>
            <w:vAlign w:val="center"/>
          </w:tcPr>
          <w:p w:rsidR="00B74F25" w:rsidRPr="00B20DEF" w:rsidRDefault="00B74F25" w:rsidP="00357ED4">
            <w:pPr>
              <w:tabs>
                <w:tab w:val="left" w:pos="0"/>
              </w:tabs>
              <w:rPr>
                <w:rFonts w:ascii="Arial" w:hAnsi="Arial" w:cs="Arial"/>
                <w:b/>
                <w:sz w:val="22"/>
                <w:szCs w:val="22"/>
              </w:rPr>
            </w:pPr>
            <w:r>
              <w:rPr>
                <w:rFonts w:ascii="Arial" w:hAnsi="Arial" w:cs="Arial"/>
                <w:b/>
                <w:sz w:val="22"/>
                <w:szCs w:val="22"/>
              </w:rPr>
              <w:t>Responsibility</w:t>
            </w:r>
          </w:p>
        </w:tc>
        <w:tc>
          <w:tcPr>
            <w:tcW w:w="6930" w:type="dxa"/>
            <w:tcBorders>
              <w:top w:val="single" w:sz="4" w:space="0" w:color="auto"/>
              <w:bottom w:val="double" w:sz="4" w:space="0" w:color="auto"/>
              <w:right w:val="double" w:sz="4" w:space="0" w:color="auto"/>
            </w:tcBorders>
            <w:vAlign w:val="center"/>
          </w:tcPr>
          <w:p w:rsidR="00B74F25" w:rsidRPr="00042177" w:rsidRDefault="00B74F25" w:rsidP="00357ED4">
            <w:pPr>
              <w:tabs>
                <w:tab w:val="left" w:pos="0"/>
              </w:tabs>
              <w:rPr>
                <w:rFonts w:ascii="Arial" w:hAnsi="Arial" w:cs="Arial"/>
                <w:b/>
                <w:sz w:val="22"/>
                <w:szCs w:val="22"/>
              </w:rPr>
            </w:pPr>
          </w:p>
        </w:tc>
      </w:tr>
      <w:tr w:rsidR="00C63EDC" w:rsidRPr="00042177" w:rsidTr="00035E41">
        <w:trPr>
          <w:trHeight w:val="395"/>
        </w:trPr>
        <w:tc>
          <w:tcPr>
            <w:tcW w:w="2430" w:type="dxa"/>
            <w:tcBorders>
              <w:top w:val="single" w:sz="4" w:space="0" w:color="auto"/>
              <w:left w:val="double" w:sz="4" w:space="0" w:color="auto"/>
              <w:bottom w:val="double" w:sz="4" w:space="0" w:color="auto"/>
              <w:right w:val="single" w:sz="4" w:space="0" w:color="auto"/>
            </w:tcBorders>
            <w:vAlign w:val="center"/>
          </w:tcPr>
          <w:p w:rsidR="00C63EDC" w:rsidRPr="00042177" w:rsidRDefault="00AB5AA4" w:rsidP="00035E41">
            <w:pPr>
              <w:tabs>
                <w:tab w:val="left" w:pos="0"/>
              </w:tabs>
              <w:rPr>
                <w:rFonts w:ascii="Arial" w:hAnsi="Arial" w:cs="Arial"/>
                <w:b/>
                <w:sz w:val="22"/>
                <w:szCs w:val="22"/>
              </w:rPr>
            </w:pPr>
            <w:r>
              <w:rPr>
                <w:rFonts w:ascii="Arial" w:hAnsi="Arial" w:cs="Arial"/>
                <w:b/>
                <w:sz w:val="22"/>
                <w:szCs w:val="22"/>
              </w:rPr>
              <w:t>Resolv</w:t>
            </w:r>
            <w:r w:rsidR="00C63EDC" w:rsidRPr="00042177">
              <w:rPr>
                <w:rFonts w:ascii="Arial" w:hAnsi="Arial" w:cs="Arial"/>
                <w:b/>
                <w:sz w:val="22"/>
                <w:szCs w:val="22"/>
              </w:rPr>
              <w:t>ed by</w:t>
            </w:r>
          </w:p>
        </w:tc>
        <w:tc>
          <w:tcPr>
            <w:tcW w:w="6930" w:type="dxa"/>
            <w:tcBorders>
              <w:top w:val="single" w:sz="4" w:space="0" w:color="auto"/>
              <w:left w:val="single" w:sz="4" w:space="0" w:color="auto"/>
              <w:bottom w:val="double" w:sz="4" w:space="0" w:color="auto"/>
              <w:right w:val="double" w:sz="4" w:space="0" w:color="auto"/>
            </w:tcBorders>
            <w:vAlign w:val="center"/>
          </w:tcPr>
          <w:p w:rsidR="00C63EDC" w:rsidRPr="00042177" w:rsidRDefault="00C63EDC" w:rsidP="00035E41">
            <w:pPr>
              <w:tabs>
                <w:tab w:val="left" w:pos="0"/>
              </w:tabs>
              <w:jc w:val="center"/>
              <w:rPr>
                <w:rFonts w:ascii="Arial" w:hAnsi="Arial" w:cs="Arial"/>
                <w:i/>
                <w:sz w:val="22"/>
                <w:szCs w:val="22"/>
              </w:rPr>
            </w:pPr>
          </w:p>
        </w:tc>
      </w:tr>
    </w:tbl>
    <w:p w:rsidR="00EC5024" w:rsidRPr="00700A68" w:rsidRDefault="00B93CD0" w:rsidP="00DD5E7B">
      <w:pPr>
        <w:pStyle w:val="Heading1"/>
        <w:jc w:val="center"/>
        <w:rPr>
          <w:rFonts w:cs="Arial"/>
        </w:rPr>
      </w:pPr>
      <w:r>
        <w:rPr>
          <w:rFonts w:cs="Arial"/>
        </w:rPr>
        <w:br w:type="page"/>
      </w:r>
      <w:bookmarkStart w:id="14" w:name="_Toc429131397"/>
      <w:r w:rsidR="00EC5024" w:rsidRPr="00700A68">
        <w:rPr>
          <w:rFonts w:cs="Arial"/>
        </w:rPr>
        <w:lastRenderedPageBreak/>
        <w:t>ATTACHMENT D</w:t>
      </w:r>
      <w:r w:rsidR="00DD5E7B">
        <w:rPr>
          <w:rFonts w:cs="Arial"/>
        </w:rPr>
        <w:t xml:space="preserve">:   </w:t>
      </w:r>
      <w:r w:rsidR="00276276">
        <w:t>Incident Management</w:t>
      </w:r>
      <w:r w:rsidR="00700A68" w:rsidRPr="00700A68">
        <w:t xml:space="preserve"> Effectiveness Review</w:t>
      </w:r>
      <w:r w:rsidR="005E63F4">
        <w:t xml:space="preserve"> Log</w:t>
      </w:r>
      <w:bookmarkEnd w:id="14"/>
    </w:p>
    <w:p w:rsidR="005E63F4" w:rsidRPr="008D6AA2" w:rsidRDefault="005E63F4" w:rsidP="005E63F4">
      <w:pPr>
        <w:tabs>
          <w:tab w:val="left" w:pos="0"/>
        </w:tabs>
        <w:ind w:left="288" w:hanging="288"/>
        <w:jc w:val="center"/>
        <w:rPr>
          <w:rFonts w:ascii="Arial" w:hAnsi="Arial" w:cs="Arial"/>
          <w:color w:val="000000"/>
          <w:sz w:val="22"/>
          <w:szCs w:val="22"/>
        </w:rPr>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260"/>
        <w:gridCol w:w="2520"/>
        <w:gridCol w:w="2430"/>
        <w:gridCol w:w="2700"/>
      </w:tblGrid>
      <w:tr w:rsidR="005E63F4" w:rsidRPr="008D6AA2" w:rsidTr="00357ED4">
        <w:tc>
          <w:tcPr>
            <w:tcW w:w="1890" w:type="dxa"/>
            <w:tcBorders>
              <w:bottom w:val="double" w:sz="4" w:space="0" w:color="auto"/>
            </w:tcBorders>
            <w:vAlign w:val="center"/>
          </w:tcPr>
          <w:p w:rsidR="005E63F4" w:rsidRPr="008D6AA2" w:rsidRDefault="005E63F4" w:rsidP="00357ED4">
            <w:pPr>
              <w:tabs>
                <w:tab w:val="left" w:pos="0"/>
              </w:tabs>
              <w:jc w:val="center"/>
              <w:rPr>
                <w:rFonts w:ascii="Arial" w:hAnsi="Arial" w:cs="Arial"/>
                <w:b/>
                <w:color w:val="000000"/>
                <w:sz w:val="22"/>
                <w:szCs w:val="22"/>
              </w:rPr>
            </w:pPr>
            <w:r w:rsidRPr="008D6AA2">
              <w:rPr>
                <w:rFonts w:ascii="Arial" w:hAnsi="Arial" w:cs="Arial"/>
                <w:b/>
                <w:color w:val="000000"/>
                <w:sz w:val="22"/>
                <w:szCs w:val="22"/>
              </w:rPr>
              <w:t>System Name</w:t>
            </w:r>
          </w:p>
        </w:tc>
        <w:tc>
          <w:tcPr>
            <w:tcW w:w="1260" w:type="dxa"/>
            <w:tcBorders>
              <w:bottom w:val="double" w:sz="4" w:space="0" w:color="auto"/>
            </w:tcBorders>
            <w:vAlign w:val="center"/>
          </w:tcPr>
          <w:p w:rsidR="005E63F4" w:rsidRPr="008D6AA2" w:rsidRDefault="005E63F4" w:rsidP="00357ED4">
            <w:pPr>
              <w:tabs>
                <w:tab w:val="left" w:pos="0"/>
              </w:tabs>
              <w:jc w:val="center"/>
              <w:rPr>
                <w:rFonts w:ascii="Arial" w:hAnsi="Arial" w:cs="Arial"/>
                <w:b/>
                <w:color w:val="000000"/>
                <w:sz w:val="22"/>
                <w:szCs w:val="22"/>
              </w:rPr>
            </w:pPr>
            <w:r w:rsidRPr="008D6AA2">
              <w:rPr>
                <w:rFonts w:ascii="Arial" w:hAnsi="Arial" w:cs="Arial"/>
                <w:b/>
                <w:color w:val="000000"/>
                <w:sz w:val="22"/>
                <w:szCs w:val="22"/>
              </w:rPr>
              <w:t>Review Date</w:t>
            </w:r>
          </w:p>
        </w:tc>
        <w:tc>
          <w:tcPr>
            <w:tcW w:w="2520" w:type="dxa"/>
            <w:tcBorders>
              <w:bottom w:val="double" w:sz="4" w:space="0" w:color="auto"/>
            </w:tcBorders>
            <w:vAlign w:val="center"/>
          </w:tcPr>
          <w:p w:rsidR="005E63F4" w:rsidRPr="008D6AA2" w:rsidRDefault="005E63F4" w:rsidP="00357ED4">
            <w:pPr>
              <w:tabs>
                <w:tab w:val="left" w:pos="0"/>
              </w:tabs>
              <w:jc w:val="center"/>
              <w:rPr>
                <w:rFonts w:ascii="Arial" w:hAnsi="Arial" w:cs="Arial"/>
                <w:b/>
                <w:color w:val="000000"/>
                <w:sz w:val="22"/>
                <w:szCs w:val="22"/>
              </w:rPr>
            </w:pPr>
            <w:r w:rsidRPr="008D6AA2">
              <w:rPr>
                <w:rFonts w:ascii="Arial" w:hAnsi="Arial" w:cs="Arial"/>
                <w:b/>
                <w:color w:val="000000"/>
                <w:sz w:val="22"/>
                <w:szCs w:val="22"/>
              </w:rPr>
              <w:t>Review Findings</w:t>
            </w:r>
          </w:p>
        </w:tc>
        <w:tc>
          <w:tcPr>
            <w:tcW w:w="2430" w:type="dxa"/>
            <w:tcBorders>
              <w:bottom w:val="double" w:sz="4" w:space="0" w:color="auto"/>
            </w:tcBorders>
            <w:vAlign w:val="center"/>
          </w:tcPr>
          <w:p w:rsidR="005E63F4" w:rsidRPr="008D6AA2" w:rsidRDefault="005E63F4" w:rsidP="00357ED4">
            <w:pPr>
              <w:tabs>
                <w:tab w:val="left" w:pos="0"/>
              </w:tabs>
              <w:jc w:val="center"/>
              <w:rPr>
                <w:rFonts w:ascii="Arial" w:hAnsi="Arial" w:cs="Arial"/>
                <w:b/>
                <w:color w:val="000000"/>
                <w:sz w:val="22"/>
                <w:szCs w:val="22"/>
              </w:rPr>
            </w:pPr>
            <w:r w:rsidRPr="008D6AA2">
              <w:rPr>
                <w:rFonts w:ascii="Arial" w:hAnsi="Arial" w:cs="Arial"/>
                <w:b/>
                <w:color w:val="000000"/>
                <w:sz w:val="22"/>
                <w:szCs w:val="22"/>
              </w:rPr>
              <w:t>Correction or Mitigation</w:t>
            </w:r>
          </w:p>
        </w:tc>
        <w:tc>
          <w:tcPr>
            <w:tcW w:w="2700" w:type="dxa"/>
            <w:tcBorders>
              <w:bottom w:val="double" w:sz="4" w:space="0" w:color="auto"/>
            </w:tcBorders>
            <w:vAlign w:val="center"/>
          </w:tcPr>
          <w:p w:rsidR="005E63F4" w:rsidRPr="008D6AA2" w:rsidRDefault="005E63F4" w:rsidP="00357ED4">
            <w:pPr>
              <w:tabs>
                <w:tab w:val="left" w:pos="0"/>
              </w:tabs>
              <w:jc w:val="center"/>
              <w:rPr>
                <w:rFonts w:ascii="Arial" w:hAnsi="Arial" w:cs="Arial"/>
                <w:b/>
                <w:color w:val="000000"/>
                <w:sz w:val="22"/>
                <w:szCs w:val="22"/>
              </w:rPr>
            </w:pPr>
            <w:r w:rsidRPr="008D6AA2">
              <w:rPr>
                <w:rFonts w:ascii="Arial" w:hAnsi="Arial" w:cs="Arial"/>
                <w:b/>
                <w:color w:val="000000"/>
                <w:sz w:val="22"/>
                <w:szCs w:val="22"/>
              </w:rPr>
              <w:t>Reviewed by</w:t>
            </w:r>
          </w:p>
          <w:p w:rsidR="005E63F4" w:rsidRPr="008D6AA2" w:rsidRDefault="005E63F4" w:rsidP="00357ED4">
            <w:pPr>
              <w:tabs>
                <w:tab w:val="left" w:pos="0"/>
              </w:tabs>
              <w:jc w:val="center"/>
              <w:rPr>
                <w:rFonts w:ascii="Arial" w:hAnsi="Arial" w:cs="Arial"/>
                <w:b/>
                <w:color w:val="000000"/>
                <w:sz w:val="22"/>
                <w:szCs w:val="22"/>
              </w:rPr>
            </w:pPr>
            <w:r w:rsidRPr="008D6AA2">
              <w:rPr>
                <w:rFonts w:ascii="Arial" w:hAnsi="Arial" w:cs="Arial"/>
                <w:b/>
                <w:color w:val="000000"/>
                <w:sz w:val="22"/>
                <w:szCs w:val="22"/>
              </w:rPr>
              <w:t>Name/Signature/Date</w:t>
            </w:r>
          </w:p>
        </w:tc>
      </w:tr>
      <w:tr w:rsidR="005E63F4" w:rsidRPr="008D6AA2" w:rsidTr="00357ED4">
        <w:tc>
          <w:tcPr>
            <w:tcW w:w="1890" w:type="dxa"/>
            <w:tcBorders>
              <w:top w:val="doub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1260" w:type="dxa"/>
            <w:tcBorders>
              <w:top w:val="doub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2520" w:type="dxa"/>
            <w:tcBorders>
              <w:top w:val="doub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2430" w:type="dxa"/>
            <w:tcBorders>
              <w:top w:val="doub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2700" w:type="dxa"/>
            <w:tcBorders>
              <w:top w:val="double" w:sz="4" w:space="0" w:color="auto"/>
            </w:tcBorders>
          </w:tcPr>
          <w:p w:rsidR="005E63F4" w:rsidRPr="008D6AA2" w:rsidRDefault="005E63F4" w:rsidP="00357ED4">
            <w:pPr>
              <w:tabs>
                <w:tab w:val="left" w:pos="0"/>
              </w:tabs>
              <w:jc w:val="center"/>
              <w:rPr>
                <w:rFonts w:ascii="Arial" w:hAnsi="Arial" w:cs="Arial"/>
                <w:color w:val="000000"/>
                <w:sz w:val="24"/>
                <w:szCs w:val="24"/>
              </w:rPr>
            </w:pPr>
          </w:p>
        </w:tc>
      </w:tr>
      <w:tr w:rsidR="005E63F4" w:rsidRPr="008D6AA2" w:rsidTr="00357ED4">
        <w:tc>
          <w:tcPr>
            <w:tcW w:w="189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126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2520" w:type="dxa"/>
          </w:tcPr>
          <w:p w:rsidR="005E63F4" w:rsidRPr="008D6AA2" w:rsidRDefault="005E63F4" w:rsidP="00357ED4">
            <w:pPr>
              <w:tabs>
                <w:tab w:val="left" w:pos="0"/>
              </w:tabs>
              <w:jc w:val="center"/>
              <w:rPr>
                <w:rFonts w:ascii="Arial" w:hAnsi="Arial" w:cs="Arial"/>
                <w:color w:val="000000"/>
                <w:sz w:val="24"/>
                <w:szCs w:val="24"/>
              </w:rPr>
            </w:pPr>
          </w:p>
        </w:tc>
        <w:tc>
          <w:tcPr>
            <w:tcW w:w="2430" w:type="dxa"/>
          </w:tcPr>
          <w:p w:rsidR="005E63F4" w:rsidRPr="008D6AA2" w:rsidRDefault="005E63F4" w:rsidP="00357ED4">
            <w:pPr>
              <w:tabs>
                <w:tab w:val="left" w:pos="0"/>
              </w:tabs>
              <w:jc w:val="center"/>
              <w:rPr>
                <w:rFonts w:ascii="Arial" w:hAnsi="Arial" w:cs="Arial"/>
                <w:color w:val="000000"/>
                <w:sz w:val="24"/>
                <w:szCs w:val="24"/>
              </w:rPr>
            </w:pPr>
          </w:p>
        </w:tc>
        <w:tc>
          <w:tcPr>
            <w:tcW w:w="2700" w:type="dxa"/>
          </w:tcPr>
          <w:p w:rsidR="005E63F4" w:rsidRPr="008D6AA2" w:rsidRDefault="005E63F4" w:rsidP="00357ED4">
            <w:pPr>
              <w:tabs>
                <w:tab w:val="left" w:pos="0"/>
              </w:tabs>
              <w:jc w:val="center"/>
              <w:rPr>
                <w:rFonts w:ascii="Arial" w:hAnsi="Arial" w:cs="Arial"/>
                <w:color w:val="000000"/>
                <w:sz w:val="24"/>
                <w:szCs w:val="24"/>
              </w:rPr>
            </w:pPr>
          </w:p>
        </w:tc>
      </w:tr>
      <w:tr w:rsidR="005E63F4" w:rsidRPr="008D6AA2" w:rsidTr="00357ED4">
        <w:tc>
          <w:tcPr>
            <w:tcW w:w="189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126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2520" w:type="dxa"/>
          </w:tcPr>
          <w:p w:rsidR="005E63F4" w:rsidRPr="008D6AA2" w:rsidRDefault="005E63F4" w:rsidP="00357ED4">
            <w:pPr>
              <w:tabs>
                <w:tab w:val="left" w:pos="0"/>
              </w:tabs>
              <w:jc w:val="center"/>
              <w:rPr>
                <w:rFonts w:ascii="Arial" w:hAnsi="Arial" w:cs="Arial"/>
                <w:color w:val="000000"/>
                <w:sz w:val="24"/>
                <w:szCs w:val="24"/>
              </w:rPr>
            </w:pPr>
          </w:p>
        </w:tc>
        <w:tc>
          <w:tcPr>
            <w:tcW w:w="2430" w:type="dxa"/>
          </w:tcPr>
          <w:p w:rsidR="005E63F4" w:rsidRPr="008D6AA2" w:rsidRDefault="005E63F4" w:rsidP="00357ED4">
            <w:pPr>
              <w:tabs>
                <w:tab w:val="left" w:pos="0"/>
              </w:tabs>
              <w:jc w:val="center"/>
              <w:rPr>
                <w:rFonts w:ascii="Arial" w:hAnsi="Arial" w:cs="Arial"/>
                <w:color w:val="000000"/>
                <w:sz w:val="24"/>
                <w:szCs w:val="24"/>
              </w:rPr>
            </w:pPr>
          </w:p>
        </w:tc>
        <w:tc>
          <w:tcPr>
            <w:tcW w:w="2700" w:type="dxa"/>
          </w:tcPr>
          <w:p w:rsidR="005E63F4" w:rsidRPr="008D6AA2" w:rsidRDefault="005E63F4" w:rsidP="00357ED4">
            <w:pPr>
              <w:tabs>
                <w:tab w:val="left" w:pos="0"/>
              </w:tabs>
              <w:jc w:val="center"/>
              <w:rPr>
                <w:rFonts w:ascii="Arial" w:hAnsi="Arial" w:cs="Arial"/>
                <w:color w:val="000000"/>
                <w:sz w:val="24"/>
                <w:szCs w:val="24"/>
              </w:rPr>
            </w:pPr>
          </w:p>
        </w:tc>
      </w:tr>
      <w:tr w:rsidR="005E63F4" w:rsidRPr="008D6AA2" w:rsidTr="00357ED4">
        <w:tc>
          <w:tcPr>
            <w:tcW w:w="189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126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2520" w:type="dxa"/>
          </w:tcPr>
          <w:p w:rsidR="005E63F4" w:rsidRPr="008D6AA2" w:rsidRDefault="005E63F4" w:rsidP="00357ED4">
            <w:pPr>
              <w:tabs>
                <w:tab w:val="left" w:pos="0"/>
              </w:tabs>
              <w:jc w:val="center"/>
              <w:rPr>
                <w:rFonts w:ascii="Arial" w:hAnsi="Arial" w:cs="Arial"/>
                <w:color w:val="000000"/>
                <w:sz w:val="24"/>
                <w:szCs w:val="24"/>
              </w:rPr>
            </w:pPr>
          </w:p>
        </w:tc>
        <w:tc>
          <w:tcPr>
            <w:tcW w:w="2430" w:type="dxa"/>
          </w:tcPr>
          <w:p w:rsidR="005E63F4" w:rsidRPr="008D6AA2" w:rsidRDefault="005E63F4" w:rsidP="00357ED4">
            <w:pPr>
              <w:tabs>
                <w:tab w:val="left" w:pos="0"/>
              </w:tabs>
              <w:jc w:val="center"/>
              <w:rPr>
                <w:rFonts w:ascii="Arial" w:hAnsi="Arial" w:cs="Arial"/>
                <w:color w:val="000000"/>
                <w:sz w:val="24"/>
                <w:szCs w:val="24"/>
              </w:rPr>
            </w:pPr>
          </w:p>
        </w:tc>
        <w:tc>
          <w:tcPr>
            <w:tcW w:w="2700" w:type="dxa"/>
          </w:tcPr>
          <w:p w:rsidR="005E63F4" w:rsidRPr="008D6AA2" w:rsidRDefault="005E63F4" w:rsidP="00357ED4">
            <w:pPr>
              <w:tabs>
                <w:tab w:val="left" w:pos="0"/>
              </w:tabs>
              <w:jc w:val="center"/>
              <w:rPr>
                <w:rFonts w:ascii="Arial" w:hAnsi="Arial" w:cs="Arial"/>
                <w:color w:val="000000"/>
                <w:sz w:val="24"/>
                <w:szCs w:val="24"/>
              </w:rPr>
            </w:pPr>
          </w:p>
        </w:tc>
      </w:tr>
      <w:tr w:rsidR="005E63F4" w:rsidRPr="008D6AA2" w:rsidTr="00357ED4">
        <w:tc>
          <w:tcPr>
            <w:tcW w:w="189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126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2520" w:type="dxa"/>
          </w:tcPr>
          <w:p w:rsidR="005E63F4" w:rsidRPr="008D6AA2" w:rsidRDefault="005E63F4" w:rsidP="00357ED4">
            <w:pPr>
              <w:tabs>
                <w:tab w:val="left" w:pos="0"/>
              </w:tabs>
              <w:jc w:val="center"/>
              <w:rPr>
                <w:rFonts w:ascii="Arial" w:hAnsi="Arial" w:cs="Arial"/>
                <w:color w:val="000000"/>
                <w:sz w:val="24"/>
                <w:szCs w:val="24"/>
              </w:rPr>
            </w:pPr>
          </w:p>
        </w:tc>
        <w:tc>
          <w:tcPr>
            <w:tcW w:w="2430" w:type="dxa"/>
          </w:tcPr>
          <w:p w:rsidR="005E63F4" w:rsidRPr="008D6AA2" w:rsidRDefault="005E63F4" w:rsidP="00357ED4">
            <w:pPr>
              <w:tabs>
                <w:tab w:val="left" w:pos="0"/>
              </w:tabs>
              <w:jc w:val="center"/>
              <w:rPr>
                <w:rFonts w:ascii="Arial" w:hAnsi="Arial" w:cs="Arial"/>
                <w:color w:val="000000"/>
                <w:sz w:val="24"/>
                <w:szCs w:val="24"/>
              </w:rPr>
            </w:pPr>
          </w:p>
        </w:tc>
        <w:tc>
          <w:tcPr>
            <w:tcW w:w="2700" w:type="dxa"/>
          </w:tcPr>
          <w:p w:rsidR="005E63F4" w:rsidRPr="008D6AA2" w:rsidRDefault="005E63F4" w:rsidP="00357ED4">
            <w:pPr>
              <w:tabs>
                <w:tab w:val="left" w:pos="0"/>
              </w:tabs>
              <w:jc w:val="center"/>
              <w:rPr>
                <w:rFonts w:ascii="Arial" w:hAnsi="Arial" w:cs="Arial"/>
                <w:color w:val="000000"/>
                <w:sz w:val="24"/>
                <w:szCs w:val="24"/>
              </w:rPr>
            </w:pPr>
          </w:p>
        </w:tc>
      </w:tr>
      <w:tr w:rsidR="005E63F4" w:rsidRPr="008D6AA2" w:rsidTr="00357ED4">
        <w:tc>
          <w:tcPr>
            <w:tcW w:w="189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126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2520" w:type="dxa"/>
          </w:tcPr>
          <w:p w:rsidR="005E63F4" w:rsidRPr="008D6AA2" w:rsidRDefault="005E63F4" w:rsidP="00357ED4">
            <w:pPr>
              <w:tabs>
                <w:tab w:val="left" w:pos="0"/>
              </w:tabs>
              <w:jc w:val="center"/>
              <w:rPr>
                <w:rFonts w:ascii="Arial" w:hAnsi="Arial" w:cs="Arial"/>
                <w:color w:val="000000"/>
                <w:sz w:val="24"/>
                <w:szCs w:val="24"/>
              </w:rPr>
            </w:pPr>
          </w:p>
        </w:tc>
        <w:tc>
          <w:tcPr>
            <w:tcW w:w="2430" w:type="dxa"/>
          </w:tcPr>
          <w:p w:rsidR="005E63F4" w:rsidRPr="008D6AA2" w:rsidRDefault="005E63F4" w:rsidP="00357ED4">
            <w:pPr>
              <w:tabs>
                <w:tab w:val="left" w:pos="0"/>
              </w:tabs>
              <w:jc w:val="center"/>
              <w:rPr>
                <w:rFonts w:ascii="Arial" w:hAnsi="Arial" w:cs="Arial"/>
                <w:color w:val="000000"/>
                <w:sz w:val="24"/>
                <w:szCs w:val="24"/>
              </w:rPr>
            </w:pPr>
          </w:p>
        </w:tc>
        <w:tc>
          <w:tcPr>
            <w:tcW w:w="2700" w:type="dxa"/>
          </w:tcPr>
          <w:p w:rsidR="005E63F4" w:rsidRPr="008D6AA2" w:rsidRDefault="005E63F4" w:rsidP="00357ED4">
            <w:pPr>
              <w:tabs>
                <w:tab w:val="left" w:pos="0"/>
              </w:tabs>
              <w:jc w:val="center"/>
              <w:rPr>
                <w:rFonts w:ascii="Arial" w:hAnsi="Arial" w:cs="Arial"/>
                <w:color w:val="000000"/>
                <w:sz w:val="24"/>
                <w:szCs w:val="24"/>
              </w:rPr>
            </w:pPr>
          </w:p>
        </w:tc>
      </w:tr>
      <w:tr w:rsidR="005E63F4" w:rsidRPr="008D6AA2" w:rsidTr="00357ED4">
        <w:tc>
          <w:tcPr>
            <w:tcW w:w="189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126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2520" w:type="dxa"/>
          </w:tcPr>
          <w:p w:rsidR="005E63F4" w:rsidRPr="008D6AA2" w:rsidRDefault="005E63F4" w:rsidP="00357ED4">
            <w:pPr>
              <w:tabs>
                <w:tab w:val="left" w:pos="0"/>
              </w:tabs>
              <w:jc w:val="center"/>
              <w:rPr>
                <w:rFonts w:ascii="Arial" w:hAnsi="Arial" w:cs="Arial"/>
                <w:color w:val="000000"/>
                <w:sz w:val="24"/>
                <w:szCs w:val="24"/>
              </w:rPr>
            </w:pPr>
          </w:p>
        </w:tc>
        <w:tc>
          <w:tcPr>
            <w:tcW w:w="2430" w:type="dxa"/>
          </w:tcPr>
          <w:p w:rsidR="005E63F4" w:rsidRPr="008D6AA2" w:rsidRDefault="005E63F4" w:rsidP="00357ED4">
            <w:pPr>
              <w:tabs>
                <w:tab w:val="left" w:pos="0"/>
              </w:tabs>
              <w:jc w:val="center"/>
              <w:rPr>
                <w:rFonts w:ascii="Arial" w:hAnsi="Arial" w:cs="Arial"/>
                <w:color w:val="000000"/>
                <w:sz w:val="24"/>
                <w:szCs w:val="24"/>
              </w:rPr>
            </w:pPr>
          </w:p>
        </w:tc>
        <w:tc>
          <w:tcPr>
            <w:tcW w:w="2700" w:type="dxa"/>
          </w:tcPr>
          <w:p w:rsidR="005E63F4" w:rsidRPr="008D6AA2" w:rsidRDefault="005E63F4" w:rsidP="00357ED4">
            <w:pPr>
              <w:tabs>
                <w:tab w:val="left" w:pos="0"/>
              </w:tabs>
              <w:jc w:val="center"/>
              <w:rPr>
                <w:rFonts w:ascii="Arial" w:hAnsi="Arial" w:cs="Arial"/>
                <w:color w:val="000000"/>
                <w:sz w:val="24"/>
                <w:szCs w:val="24"/>
              </w:rPr>
            </w:pPr>
          </w:p>
        </w:tc>
      </w:tr>
      <w:tr w:rsidR="005E63F4" w:rsidRPr="008D6AA2" w:rsidTr="00357ED4">
        <w:tc>
          <w:tcPr>
            <w:tcW w:w="189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126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2520" w:type="dxa"/>
          </w:tcPr>
          <w:p w:rsidR="005E63F4" w:rsidRPr="008D6AA2" w:rsidRDefault="005E63F4" w:rsidP="00357ED4">
            <w:pPr>
              <w:tabs>
                <w:tab w:val="left" w:pos="0"/>
              </w:tabs>
              <w:jc w:val="center"/>
              <w:rPr>
                <w:rFonts w:ascii="Arial" w:hAnsi="Arial" w:cs="Arial"/>
                <w:color w:val="000000"/>
                <w:sz w:val="24"/>
                <w:szCs w:val="24"/>
              </w:rPr>
            </w:pPr>
          </w:p>
        </w:tc>
        <w:tc>
          <w:tcPr>
            <w:tcW w:w="2430" w:type="dxa"/>
          </w:tcPr>
          <w:p w:rsidR="005E63F4" w:rsidRPr="008D6AA2" w:rsidRDefault="005E63F4" w:rsidP="00357ED4">
            <w:pPr>
              <w:tabs>
                <w:tab w:val="left" w:pos="0"/>
              </w:tabs>
              <w:jc w:val="center"/>
              <w:rPr>
                <w:rFonts w:ascii="Arial" w:hAnsi="Arial" w:cs="Arial"/>
                <w:color w:val="000000"/>
                <w:sz w:val="24"/>
                <w:szCs w:val="24"/>
              </w:rPr>
            </w:pPr>
          </w:p>
        </w:tc>
        <w:tc>
          <w:tcPr>
            <w:tcW w:w="2700" w:type="dxa"/>
          </w:tcPr>
          <w:p w:rsidR="005E63F4" w:rsidRPr="008D6AA2" w:rsidRDefault="005E63F4" w:rsidP="00357ED4">
            <w:pPr>
              <w:tabs>
                <w:tab w:val="left" w:pos="0"/>
              </w:tabs>
              <w:jc w:val="center"/>
              <w:rPr>
                <w:rFonts w:ascii="Arial" w:hAnsi="Arial" w:cs="Arial"/>
                <w:color w:val="000000"/>
                <w:sz w:val="24"/>
                <w:szCs w:val="24"/>
              </w:rPr>
            </w:pPr>
          </w:p>
        </w:tc>
      </w:tr>
      <w:tr w:rsidR="005E63F4" w:rsidRPr="008D6AA2" w:rsidTr="00357ED4">
        <w:tc>
          <w:tcPr>
            <w:tcW w:w="189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126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2520" w:type="dxa"/>
          </w:tcPr>
          <w:p w:rsidR="005E63F4" w:rsidRPr="008D6AA2" w:rsidRDefault="005E63F4" w:rsidP="00357ED4">
            <w:pPr>
              <w:tabs>
                <w:tab w:val="left" w:pos="0"/>
              </w:tabs>
              <w:jc w:val="center"/>
              <w:rPr>
                <w:rFonts w:ascii="Arial" w:hAnsi="Arial" w:cs="Arial"/>
                <w:color w:val="000000"/>
                <w:sz w:val="24"/>
                <w:szCs w:val="24"/>
              </w:rPr>
            </w:pPr>
          </w:p>
        </w:tc>
        <w:tc>
          <w:tcPr>
            <w:tcW w:w="2430" w:type="dxa"/>
          </w:tcPr>
          <w:p w:rsidR="005E63F4" w:rsidRPr="008D6AA2" w:rsidRDefault="005E63F4" w:rsidP="00357ED4">
            <w:pPr>
              <w:tabs>
                <w:tab w:val="left" w:pos="0"/>
              </w:tabs>
              <w:jc w:val="center"/>
              <w:rPr>
                <w:rFonts w:ascii="Arial" w:hAnsi="Arial" w:cs="Arial"/>
                <w:color w:val="000000"/>
                <w:sz w:val="24"/>
                <w:szCs w:val="24"/>
              </w:rPr>
            </w:pPr>
          </w:p>
        </w:tc>
        <w:tc>
          <w:tcPr>
            <w:tcW w:w="2700" w:type="dxa"/>
          </w:tcPr>
          <w:p w:rsidR="005E63F4" w:rsidRPr="008D6AA2" w:rsidRDefault="005E63F4" w:rsidP="00357ED4">
            <w:pPr>
              <w:tabs>
                <w:tab w:val="left" w:pos="0"/>
              </w:tabs>
              <w:jc w:val="center"/>
              <w:rPr>
                <w:rFonts w:ascii="Arial" w:hAnsi="Arial" w:cs="Arial"/>
                <w:color w:val="000000"/>
                <w:sz w:val="24"/>
                <w:szCs w:val="24"/>
              </w:rPr>
            </w:pPr>
          </w:p>
        </w:tc>
      </w:tr>
      <w:tr w:rsidR="005E63F4" w:rsidRPr="008D6AA2" w:rsidTr="00357ED4">
        <w:tc>
          <w:tcPr>
            <w:tcW w:w="189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126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2520" w:type="dxa"/>
          </w:tcPr>
          <w:p w:rsidR="005E63F4" w:rsidRPr="008D6AA2" w:rsidRDefault="005E63F4" w:rsidP="00357ED4">
            <w:pPr>
              <w:tabs>
                <w:tab w:val="left" w:pos="0"/>
              </w:tabs>
              <w:jc w:val="center"/>
              <w:rPr>
                <w:rFonts w:ascii="Arial" w:hAnsi="Arial" w:cs="Arial"/>
                <w:color w:val="000000"/>
                <w:sz w:val="24"/>
                <w:szCs w:val="24"/>
              </w:rPr>
            </w:pPr>
          </w:p>
        </w:tc>
        <w:tc>
          <w:tcPr>
            <w:tcW w:w="2430" w:type="dxa"/>
          </w:tcPr>
          <w:p w:rsidR="005E63F4" w:rsidRPr="008D6AA2" w:rsidRDefault="005E63F4" w:rsidP="00357ED4">
            <w:pPr>
              <w:tabs>
                <w:tab w:val="left" w:pos="0"/>
              </w:tabs>
              <w:jc w:val="center"/>
              <w:rPr>
                <w:rFonts w:ascii="Arial" w:hAnsi="Arial" w:cs="Arial"/>
                <w:color w:val="000000"/>
                <w:sz w:val="24"/>
                <w:szCs w:val="24"/>
              </w:rPr>
            </w:pPr>
          </w:p>
        </w:tc>
        <w:tc>
          <w:tcPr>
            <w:tcW w:w="2700" w:type="dxa"/>
          </w:tcPr>
          <w:p w:rsidR="005E63F4" w:rsidRPr="008D6AA2" w:rsidRDefault="005E63F4" w:rsidP="00357ED4">
            <w:pPr>
              <w:tabs>
                <w:tab w:val="left" w:pos="0"/>
              </w:tabs>
              <w:jc w:val="center"/>
              <w:rPr>
                <w:rFonts w:ascii="Arial" w:hAnsi="Arial" w:cs="Arial"/>
                <w:color w:val="000000"/>
                <w:sz w:val="24"/>
                <w:szCs w:val="24"/>
              </w:rPr>
            </w:pPr>
          </w:p>
        </w:tc>
      </w:tr>
      <w:tr w:rsidR="005E63F4" w:rsidRPr="008D6AA2" w:rsidTr="00357ED4">
        <w:tc>
          <w:tcPr>
            <w:tcW w:w="189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126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2520" w:type="dxa"/>
          </w:tcPr>
          <w:p w:rsidR="005E63F4" w:rsidRPr="008D6AA2" w:rsidRDefault="005E63F4" w:rsidP="00357ED4">
            <w:pPr>
              <w:tabs>
                <w:tab w:val="left" w:pos="0"/>
              </w:tabs>
              <w:jc w:val="center"/>
              <w:rPr>
                <w:rFonts w:ascii="Arial" w:hAnsi="Arial" w:cs="Arial"/>
                <w:color w:val="000000"/>
                <w:sz w:val="24"/>
                <w:szCs w:val="24"/>
              </w:rPr>
            </w:pPr>
          </w:p>
        </w:tc>
        <w:tc>
          <w:tcPr>
            <w:tcW w:w="2430" w:type="dxa"/>
          </w:tcPr>
          <w:p w:rsidR="005E63F4" w:rsidRPr="008D6AA2" w:rsidRDefault="005E63F4" w:rsidP="00357ED4">
            <w:pPr>
              <w:tabs>
                <w:tab w:val="left" w:pos="0"/>
              </w:tabs>
              <w:jc w:val="center"/>
              <w:rPr>
                <w:rFonts w:ascii="Arial" w:hAnsi="Arial" w:cs="Arial"/>
                <w:color w:val="000000"/>
                <w:sz w:val="24"/>
                <w:szCs w:val="24"/>
              </w:rPr>
            </w:pPr>
          </w:p>
        </w:tc>
        <w:tc>
          <w:tcPr>
            <w:tcW w:w="2700" w:type="dxa"/>
          </w:tcPr>
          <w:p w:rsidR="005E63F4" w:rsidRPr="008D6AA2" w:rsidRDefault="005E63F4" w:rsidP="00357ED4">
            <w:pPr>
              <w:tabs>
                <w:tab w:val="left" w:pos="0"/>
              </w:tabs>
              <w:jc w:val="center"/>
              <w:rPr>
                <w:rFonts w:ascii="Arial" w:hAnsi="Arial" w:cs="Arial"/>
                <w:color w:val="000000"/>
                <w:sz w:val="24"/>
                <w:szCs w:val="24"/>
              </w:rPr>
            </w:pPr>
          </w:p>
        </w:tc>
      </w:tr>
      <w:tr w:rsidR="005E63F4" w:rsidRPr="008D6AA2" w:rsidTr="00357ED4">
        <w:tc>
          <w:tcPr>
            <w:tcW w:w="189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126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2520" w:type="dxa"/>
          </w:tcPr>
          <w:p w:rsidR="005E63F4" w:rsidRPr="008D6AA2" w:rsidRDefault="005E63F4" w:rsidP="00357ED4">
            <w:pPr>
              <w:tabs>
                <w:tab w:val="left" w:pos="0"/>
              </w:tabs>
              <w:jc w:val="center"/>
              <w:rPr>
                <w:rFonts w:ascii="Arial" w:hAnsi="Arial" w:cs="Arial"/>
                <w:color w:val="000000"/>
                <w:sz w:val="24"/>
                <w:szCs w:val="24"/>
              </w:rPr>
            </w:pPr>
          </w:p>
        </w:tc>
        <w:tc>
          <w:tcPr>
            <w:tcW w:w="2430" w:type="dxa"/>
          </w:tcPr>
          <w:p w:rsidR="005E63F4" w:rsidRPr="008D6AA2" w:rsidRDefault="005E63F4" w:rsidP="00357ED4">
            <w:pPr>
              <w:tabs>
                <w:tab w:val="left" w:pos="0"/>
              </w:tabs>
              <w:jc w:val="center"/>
              <w:rPr>
                <w:rFonts w:ascii="Arial" w:hAnsi="Arial" w:cs="Arial"/>
                <w:color w:val="000000"/>
                <w:sz w:val="24"/>
                <w:szCs w:val="24"/>
              </w:rPr>
            </w:pPr>
          </w:p>
        </w:tc>
        <w:tc>
          <w:tcPr>
            <w:tcW w:w="2700" w:type="dxa"/>
          </w:tcPr>
          <w:p w:rsidR="005E63F4" w:rsidRPr="008D6AA2" w:rsidRDefault="005E63F4" w:rsidP="00357ED4">
            <w:pPr>
              <w:tabs>
                <w:tab w:val="left" w:pos="0"/>
              </w:tabs>
              <w:jc w:val="center"/>
              <w:rPr>
                <w:rFonts w:ascii="Arial" w:hAnsi="Arial" w:cs="Arial"/>
                <w:color w:val="000000"/>
                <w:sz w:val="24"/>
                <w:szCs w:val="24"/>
              </w:rPr>
            </w:pPr>
          </w:p>
        </w:tc>
      </w:tr>
      <w:tr w:rsidR="005E63F4" w:rsidRPr="008D6AA2" w:rsidTr="00357ED4">
        <w:tc>
          <w:tcPr>
            <w:tcW w:w="189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126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2520" w:type="dxa"/>
          </w:tcPr>
          <w:p w:rsidR="005E63F4" w:rsidRPr="008D6AA2" w:rsidRDefault="005E63F4" w:rsidP="00357ED4">
            <w:pPr>
              <w:tabs>
                <w:tab w:val="left" w:pos="0"/>
              </w:tabs>
              <w:jc w:val="center"/>
              <w:rPr>
                <w:rFonts w:ascii="Arial" w:hAnsi="Arial" w:cs="Arial"/>
                <w:color w:val="000000"/>
                <w:sz w:val="24"/>
                <w:szCs w:val="24"/>
              </w:rPr>
            </w:pPr>
          </w:p>
        </w:tc>
        <w:tc>
          <w:tcPr>
            <w:tcW w:w="2430" w:type="dxa"/>
          </w:tcPr>
          <w:p w:rsidR="005E63F4" w:rsidRPr="008D6AA2" w:rsidRDefault="005E63F4" w:rsidP="00357ED4">
            <w:pPr>
              <w:tabs>
                <w:tab w:val="left" w:pos="0"/>
              </w:tabs>
              <w:jc w:val="center"/>
              <w:rPr>
                <w:rFonts w:ascii="Arial" w:hAnsi="Arial" w:cs="Arial"/>
                <w:color w:val="000000"/>
                <w:sz w:val="24"/>
                <w:szCs w:val="24"/>
              </w:rPr>
            </w:pPr>
          </w:p>
        </w:tc>
        <w:tc>
          <w:tcPr>
            <w:tcW w:w="2700" w:type="dxa"/>
          </w:tcPr>
          <w:p w:rsidR="005E63F4" w:rsidRPr="008D6AA2" w:rsidRDefault="005E63F4" w:rsidP="00357ED4">
            <w:pPr>
              <w:tabs>
                <w:tab w:val="left" w:pos="0"/>
              </w:tabs>
              <w:jc w:val="center"/>
              <w:rPr>
                <w:rFonts w:ascii="Arial" w:hAnsi="Arial" w:cs="Arial"/>
                <w:color w:val="000000"/>
                <w:sz w:val="24"/>
                <w:szCs w:val="24"/>
              </w:rPr>
            </w:pPr>
          </w:p>
        </w:tc>
      </w:tr>
      <w:tr w:rsidR="005E63F4" w:rsidRPr="008D6AA2" w:rsidTr="00357ED4">
        <w:tc>
          <w:tcPr>
            <w:tcW w:w="189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126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2520" w:type="dxa"/>
          </w:tcPr>
          <w:p w:rsidR="005E63F4" w:rsidRPr="008D6AA2" w:rsidRDefault="005E63F4" w:rsidP="00357ED4">
            <w:pPr>
              <w:tabs>
                <w:tab w:val="left" w:pos="0"/>
              </w:tabs>
              <w:jc w:val="center"/>
              <w:rPr>
                <w:rFonts w:ascii="Arial" w:hAnsi="Arial" w:cs="Arial"/>
                <w:color w:val="000000"/>
                <w:sz w:val="24"/>
                <w:szCs w:val="24"/>
              </w:rPr>
            </w:pPr>
          </w:p>
        </w:tc>
        <w:tc>
          <w:tcPr>
            <w:tcW w:w="2430" w:type="dxa"/>
          </w:tcPr>
          <w:p w:rsidR="005E63F4" w:rsidRPr="008D6AA2" w:rsidRDefault="005E63F4" w:rsidP="00357ED4">
            <w:pPr>
              <w:tabs>
                <w:tab w:val="left" w:pos="0"/>
              </w:tabs>
              <w:jc w:val="center"/>
              <w:rPr>
                <w:rFonts w:ascii="Arial" w:hAnsi="Arial" w:cs="Arial"/>
                <w:color w:val="000000"/>
                <w:sz w:val="24"/>
                <w:szCs w:val="24"/>
              </w:rPr>
            </w:pPr>
          </w:p>
        </w:tc>
        <w:tc>
          <w:tcPr>
            <w:tcW w:w="2700" w:type="dxa"/>
          </w:tcPr>
          <w:p w:rsidR="005E63F4" w:rsidRPr="008D6AA2" w:rsidRDefault="005E63F4" w:rsidP="00357ED4">
            <w:pPr>
              <w:tabs>
                <w:tab w:val="left" w:pos="0"/>
              </w:tabs>
              <w:jc w:val="center"/>
              <w:rPr>
                <w:rFonts w:ascii="Arial" w:hAnsi="Arial" w:cs="Arial"/>
                <w:color w:val="000000"/>
                <w:sz w:val="24"/>
                <w:szCs w:val="24"/>
              </w:rPr>
            </w:pPr>
          </w:p>
        </w:tc>
      </w:tr>
      <w:tr w:rsidR="005E63F4" w:rsidRPr="008D6AA2" w:rsidTr="00357ED4">
        <w:tc>
          <w:tcPr>
            <w:tcW w:w="189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126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2520" w:type="dxa"/>
          </w:tcPr>
          <w:p w:rsidR="005E63F4" w:rsidRPr="008D6AA2" w:rsidRDefault="005E63F4" w:rsidP="00357ED4">
            <w:pPr>
              <w:tabs>
                <w:tab w:val="left" w:pos="0"/>
              </w:tabs>
              <w:jc w:val="center"/>
              <w:rPr>
                <w:rFonts w:ascii="Arial" w:hAnsi="Arial" w:cs="Arial"/>
                <w:color w:val="000000"/>
                <w:sz w:val="24"/>
                <w:szCs w:val="24"/>
              </w:rPr>
            </w:pPr>
          </w:p>
        </w:tc>
        <w:tc>
          <w:tcPr>
            <w:tcW w:w="2430" w:type="dxa"/>
          </w:tcPr>
          <w:p w:rsidR="005E63F4" w:rsidRPr="008D6AA2" w:rsidRDefault="005E63F4" w:rsidP="00357ED4">
            <w:pPr>
              <w:tabs>
                <w:tab w:val="left" w:pos="0"/>
              </w:tabs>
              <w:jc w:val="center"/>
              <w:rPr>
                <w:rFonts w:ascii="Arial" w:hAnsi="Arial" w:cs="Arial"/>
                <w:color w:val="000000"/>
                <w:sz w:val="24"/>
                <w:szCs w:val="24"/>
              </w:rPr>
            </w:pPr>
          </w:p>
        </w:tc>
        <w:tc>
          <w:tcPr>
            <w:tcW w:w="2700" w:type="dxa"/>
          </w:tcPr>
          <w:p w:rsidR="005E63F4" w:rsidRPr="008D6AA2" w:rsidRDefault="005E63F4" w:rsidP="00357ED4">
            <w:pPr>
              <w:tabs>
                <w:tab w:val="left" w:pos="0"/>
              </w:tabs>
              <w:jc w:val="center"/>
              <w:rPr>
                <w:rFonts w:ascii="Arial" w:hAnsi="Arial" w:cs="Arial"/>
                <w:color w:val="000000"/>
                <w:sz w:val="24"/>
                <w:szCs w:val="24"/>
              </w:rPr>
            </w:pPr>
          </w:p>
        </w:tc>
      </w:tr>
      <w:tr w:rsidR="005E63F4" w:rsidRPr="008D6AA2" w:rsidTr="00357ED4">
        <w:tc>
          <w:tcPr>
            <w:tcW w:w="189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126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2520" w:type="dxa"/>
          </w:tcPr>
          <w:p w:rsidR="005E63F4" w:rsidRPr="008D6AA2" w:rsidRDefault="005E63F4" w:rsidP="00357ED4">
            <w:pPr>
              <w:tabs>
                <w:tab w:val="left" w:pos="0"/>
              </w:tabs>
              <w:jc w:val="center"/>
              <w:rPr>
                <w:rFonts w:ascii="Arial" w:hAnsi="Arial" w:cs="Arial"/>
                <w:color w:val="000000"/>
                <w:sz w:val="24"/>
                <w:szCs w:val="24"/>
              </w:rPr>
            </w:pPr>
          </w:p>
        </w:tc>
        <w:tc>
          <w:tcPr>
            <w:tcW w:w="2430" w:type="dxa"/>
          </w:tcPr>
          <w:p w:rsidR="005E63F4" w:rsidRPr="008D6AA2" w:rsidRDefault="005E63F4" w:rsidP="00357ED4">
            <w:pPr>
              <w:tabs>
                <w:tab w:val="left" w:pos="0"/>
              </w:tabs>
              <w:jc w:val="center"/>
              <w:rPr>
                <w:rFonts w:ascii="Arial" w:hAnsi="Arial" w:cs="Arial"/>
                <w:color w:val="000000"/>
                <w:sz w:val="24"/>
                <w:szCs w:val="24"/>
              </w:rPr>
            </w:pPr>
          </w:p>
        </w:tc>
        <w:tc>
          <w:tcPr>
            <w:tcW w:w="2700" w:type="dxa"/>
          </w:tcPr>
          <w:p w:rsidR="005E63F4" w:rsidRPr="008D6AA2" w:rsidRDefault="005E63F4" w:rsidP="00357ED4">
            <w:pPr>
              <w:tabs>
                <w:tab w:val="left" w:pos="0"/>
              </w:tabs>
              <w:jc w:val="center"/>
              <w:rPr>
                <w:rFonts w:ascii="Arial" w:hAnsi="Arial" w:cs="Arial"/>
                <w:color w:val="000000"/>
                <w:sz w:val="24"/>
                <w:szCs w:val="24"/>
              </w:rPr>
            </w:pPr>
          </w:p>
        </w:tc>
      </w:tr>
      <w:tr w:rsidR="005E63F4" w:rsidRPr="008D6AA2" w:rsidTr="00357ED4">
        <w:tc>
          <w:tcPr>
            <w:tcW w:w="189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126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2520" w:type="dxa"/>
          </w:tcPr>
          <w:p w:rsidR="005E63F4" w:rsidRPr="008D6AA2" w:rsidRDefault="005E63F4" w:rsidP="00357ED4">
            <w:pPr>
              <w:tabs>
                <w:tab w:val="left" w:pos="0"/>
              </w:tabs>
              <w:jc w:val="center"/>
              <w:rPr>
                <w:rFonts w:ascii="Arial" w:hAnsi="Arial" w:cs="Arial"/>
                <w:color w:val="000000"/>
                <w:sz w:val="24"/>
                <w:szCs w:val="24"/>
              </w:rPr>
            </w:pPr>
          </w:p>
        </w:tc>
        <w:tc>
          <w:tcPr>
            <w:tcW w:w="2430" w:type="dxa"/>
          </w:tcPr>
          <w:p w:rsidR="005E63F4" w:rsidRPr="008D6AA2" w:rsidRDefault="005E63F4" w:rsidP="00357ED4">
            <w:pPr>
              <w:tabs>
                <w:tab w:val="left" w:pos="0"/>
              </w:tabs>
              <w:jc w:val="center"/>
              <w:rPr>
                <w:rFonts w:ascii="Arial" w:hAnsi="Arial" w:cs="Arial"/>
                <w:color w:val="000000"/>
                <w:sz w:val="24"/>
                <w:szCs w:val="24"/>
              </w:rPr>
            </w:pPr>
          </w:p>
        </w:tc>
        <w:tc>
          <w:tcPr>
            <w:tcW w:w="2700" w:type="dxa"/>
          </w:tcPr>
          <w:p w:rsidR="005E63F4" w:rsidRPr="008D6AA2" w:rsidRDefault="005E63F4" w:rsidP="00357ED4">
            <w:pPr>
              <w:tabs>
                <w:tab w:val="left" w:pos="0"/>
              </w:tabs>
              <w:jc w:val="center"/>
              <w:rPr>
                <w:rFonts w:ascii="Arial" w:hAnsi="Arial" w:cs="Arial"/>
                <w:color w:val="000000"/>
                <w:sz w:val="24"/>
                <w:szCs w:val="24"/>
              </w:rPr>
            </w:pPr>
          </w:p>
        </w:tc>
      </w:tr>
      <w:tr w:rsidR="005E63F4" w:rsidRPr="008D6AA2" w:rsidTr="00357ED4">
        <w:tc>
          <w:tcPr>
            <w:tcW w:w="189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126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2520" w:type="dxa"/>
          </w:tcPr>
          <w:p w:rsidR="005E63F4" w:rsidRPr="008D6AA2" w:rsidRDefault="005E63F4" w:rsidP="00357ED4">
            <w:pPr>
              <w:tabs>
                <w:tab w:val="left" w:pos="0"/>
              </w:tabs>
              <w:jc w:val="center"/>
              <w:rPr>
                <w:rFonts w:ascii="Arial" w:hAnsi="Arial" w:cs="Arial"/>
                <w:color w:val="000000"/>
                <w:sz w:val="24"/>
                <w:szCs w:val="24"/>
              </w:rPr>
            </w:pPr>
          </w:p>
        </w:tc>
        <w:tc>
          <w:tcPr>
            <w:tcW w:w="2430" w:type="dxa"/>
          </w:tcPr>
          <w:p w:rsidR="005E63F4" w:rsidRPr="008D6AA2" w:rsidRDefault="005E63F4" w:rsidP="00357ED4">
            <w:pPr>
              <w:tabs>
                <w:tab w:val="left" w:pos="0"/>
              </w:tabs>
              <w:jc w:val="center"/>
              <w:rPr>
                <w:rFonts w:ascii="Arial" w:hAnsi="Arial" w:cs="Arial"/>
                <w:color w:val="000000"/>
                <w:sz w:val="24"/>
                <w:szCs w:val="24"/>
              </w:rPr>
            </w:pPr>
          </w:p>
        </w:tc>
        <w:tc>
          <w:tcPr>
            <w:tcW w:w="2700" w:type="dxa"/>
          </w:tcPr>
          <w:p w:rsidR="005E63F4" w:rsidRPr="008D6AA2" w:rsidRDefault="005E63F4" w:rsidP="00357ED4">
            <w:pPr>
              <w:tabs>
                <w:tab w:val="left" w:pos="0"/>
              </w:tabs>
              <w:jc w:val="center"/>
              <w:rPr>
                <w:rFonts w:ascii="Arial" w:hAnsi="Arial" w:cs="Arial"/>
                <w:color w:val="000000"/>
                <w:sz w:val="24"/>
                <w:szCs w:val="24"/>
              </w:rPr>
            </w:pPr>
          </w:p>
        </w:tc>
      </w:tr>
      <w:tr w:rsidR="005E63F4" w:rsidRPr="008D6AA2" w:rsidTr="00357ED4">
        <w:tc>
          <w:tcPr>
            <w:tcW w:w="189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126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2520" w:type="dxa"/>
          </w:tcPr>
          <w:p w:rsidR="005E63F4" w:rsidRPr="008D6AA2" w:rsidRDefault="005E63F4" w:rsidP="00357ED4">
            <w:pPr>
              <w:tabs>
                <w:tab w:val="left" w:pos="0"/>
              </w:tabs>
              <w:jc w:val="center"/>
              <w:rPr>
                <w:rFonts w:ascii="Arial" w:hAnsi="Arial" w:cs="Arial"/>
                <w:color w:val="000000"/>
                <w:sz w:val="24"/>
                <w:szCs w:val="24"/>
              </w:rPr>
            </w:pPr>
          </w:p>
        </w:tc>
        <w:tc>
          <w:tcPr>
            <w:tcW w:w="2430" w:type="dxa"/>
          </w:tcPr>
          <w:p w:rsidR="005E63F4" w:rsidRPr="008D6AA2" w:rsidRDefault="005E63F4" w:rsidP="00357ED4">
            <w:pPr>
              <w:tabs>
                <w:tab w:val="left" w:pos="0"/>
              </w:tabs>
              <w:jc w:val="center"/>
              <w:rPr>
                <w:rFonts w:ascii="Arial" w:hAnsi="Arial" w:cs="Arial"/>
                <w:color w:val="000000"/>
                <w:sz w:val="24"/>
                <w:szCs w:val="24"/>
              </w:rPr>
            </w:pPr>
          </w:p>
        </w:tc>
        <w:tc>
          <w:tcPr>
            <w:tcW w:w="2700" w:type="dxa"/>
          </w:tcPr>
          <w:p w:rsidR="005E63F4" w:rsidRPr="008D6AA2" w:rsidRDefault="005E63F4" w:rsidP="00357ED4">
            <w:pPr>
              <w:tabs>
                <w:tab w:val="left" w:pos="0"/>
              </w:tabs>
              <w:jc w:val="center"/>
              <w:rPr>
                <w:rFonts w:ascii="Arial" w:hAnsi="Arial" w:cs="Arial"/>
                <w:color w:val="000000"/>
                <w:sz w:val="24"/>
                <w:szCs w:val="24"/>
              </w:rPr>
            </w:pPr>
          </w:p>
        </w:tc>
      </w:tr>
      <w:tr w:rsidR="005E63F4" w:rsidRPr="008D6AA2" w:rsidTr="00357ED4">
        <w:tc>
          <w:tcPr>
            <w:tcW w:w="189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126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2520" w:type="dxa"/>
          </w:tcPr>
          <w:p w:rsidR="005E63F4" w:rsidRPr="008D6AA2" w:rsidRDefault="005E63F4" w:rsidP="00357ED4">
            <w:pPr>
              <w:tabs>
                <w:tab w:val="left" w:pos="0"/>
              </w:tabs>
              <w:jc w:val="center"/>
              <w:rPr>
                <w:rFonts w:ascii="Arial" w:hAnsi="Arial" w:cs="Arial"/>
                <w:color w:val="000000"/>
                <w:sz w:val="24"/>
                <w:szCs w:val="24"/>
              </w:rPr>
            </w:pPr>
          </w:p>
        </w:tc>
        <w:tc>
          <w:tcPr>
            <w:tcW w:w="2430" w:type="dxa"/>
          </w:tcPr>
          <w:p w:rsidR="005E63F4" w:rsidRPr="008D6AA2" w:rsidRDefault="005E63F4" w:rsidP="00357ED4">
            <w:pPr>
              <w:tabs>
                <w:tab w:val="left" w:pos="0"/>
              </w:tabs>
              <w:jc w:val="center"/>
              <w:rPr>
                <w:rFonts w:ascii="Arial" w:hAnsi="Arial" w:cs="Arial"/>
                <w:color w:val="000000"/>
                <w:sz w:val="24"/>
                <w:szCs w:val="24"/>
              </w:rPr>
            </w:pPr>
          </w:p>
        </w:tc>
        <w:tc>
          <w:tcPr>
            <w:tcW w:w="2700" w:type="dxa"/>
          </w:tcPr>
          <w:p w:rsidR="005E63F4" w:rsidRPr="008D6AA2" w:rsidRDefault="005E63F4" w:rsidP="00357ED4">
            <w:pPr>
              <w:tabs>
                <w:tab w:val="left" w:pos="0"/>
              </w:tabs>
              <w:jc w:val="center"/>
              <w:rPr>
                <w:rFonts w:ascii="Arial" w:hAnsi="Arial" w:cs="Arial"/>
                <w:color w:val="000000"/>
                <w:sz w:val="24"/>
                <w:szCs w:val="24"/>
              </w:rPr>
            </w:pPr>
          </w:p>
        </w:tc>
      </w:tr>
      <w:tr w:rsidR="005E63F4" w:rsidRPr="008D6AA2" w:rsidTr="00357ED4">
        <w:tc>
          <w:tcPr>
            <w:tcW w:w="189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126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2520" w:type="dxa"/>
          </w:tcPr>
          <w:p w:rsidR="005E63F4" w:rsidRPr="008D6AA2" w:rsidRDefault="005E63F4" w:rsidP="00357ED4">
            <w:pPr>
              <w:tabs>
                <w:tab w:val="left" w:pos="0"/>
              </w:tabs>
              <w:jc w:val="center"/>
              <w:rPr>
                <w:rFonts w:ascii="Arial" w:hAnsi="Arial" w:cs="Arial"/>
                <w:color w:val="000000"/>
                <w:sz w:val="24"/>
                <w:szCs w:val="24"/>
              </w:rPr>
            </w:pPr>
          </w:p>
        </w:tc>
        <w:tc>
          <w:tcPr>
            <w:tcW w:w="2430" w:type="dxa"/>
          </w:tcPr>
          <w:p w:rsidR="005E63F4" w:rsidRPr="008D6AA2" w:rsidRDefault="005E63F4" w:rsidP="00357ED4">
            <w:pPr>
              <w:tabs>
                <w:tab w:val="left" w:pos="0"/>
              </w:tabs>
              <w:jc w:val="center"/>
              <w:rPr>
                <w:rFonts w:ascii="Arial" w:hAnsi="Arial" w:cs="Arial"/>
                <w:color w:val="000000"/>
                <w:sz w:val="24"/>
                <w:szCs w:val="24"/>
              </w:rPr>
            </w:pPr>
          </w:p>
        </w:tc>
        <w:tc>
          <w:tcPr>
            <w:tcW w:w="2700" w:type="dxa"/>
          </w:tcPr>
          <w:p w:rsidR="005E63F4" w:rsidRPr="008D6AA2" w:rsidRDefault="005E63F4" w:rsidP="00357ED4">
            <w:pPr>
              <w:tabs>
                <w:tab w:val="left" w:pos="0"/>
              </w:tabs>
              <w:jc w:val="center"/>
              <w:rPr>
                <w:rFonts w:ascii="Arial" w:hAnsi="Arial" w:cs="Arial"/>
                <w:color w:val="000000"/>
                <w:sz w:val="24"/>
                <w:szCs w:val="24"/>
              </w:rPr>
            </w:pPr>
          </w:p>
        </w:tc>
      </w:tr>
      <w:tr w:rsidR="005E63F4" w:rsidRPr="008D6AA2" w:rsidTr="00357ED4">
        <w:tc>
          <w:tcPr>
            <w:tcW w:w="189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126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2520" w:type="dxa"/>
          </w:tcPr>
          <w:p w:rsidR="005E63F4" w:rsidRPr="008D6AA2" w:rsidRDefault="005E63F4" w:rsidP="00357ED4">
            <w:pPr>
              <w:tabs>
                <w:tab w:val="left" w:pos="0"/>
              </w:tabs>
              <w:jc w:val="center"/>
              <w:rPr>
                <w:rFonts w:ascii="Arial" w:hAnsi="Arial" w:cs="Arial"/>
                <w:color w:val="000000"/>
                <w:sz w:val="24"/>
                <w:szCs w:val="24"/>
              </w:rPr>
            </w:pPr>
          </w:p>
        </w:tc>
        <w:tc>
          <w:tcPr>
            <w:tcW w:w="2430" w:type="dxa"/>
          </w:tcPr>
          <w:p w:rsidR="005E63F4" w:rsidRPr="008D6AA2" w:rsidRDefault="005E63F4" w:rsidP="00357ED4">
            <w:pPr>
              <w:tabs>
                <w:tab w:val="left" w:pos="0"/>
              </w:tabs>
              <w:jc w:val="center"/>
              <w:rPr>
                <w:rFonts w:ascii="Arial" w:hAnsi="Arial" w:cs="Arial"/>
                <w:color w:val="000000"/>
                <w:sz w:val="24"/>
                <w:szCs w:val="24"/>
              </w:rPr>
            </w:pPr>
          </w:p>
        </w:tc>
        <w:tc>
          <w:tcPr>
            <w:tcW w:w="2700" w:type="dxa"/>
          </w:tcPr>
          <w:p w:rsidR="005E63F4" w:rsidRPr="008D6AA2" w:rsidRDefault="005E63F4" w:rsidP="00357ED4">
            <w:pPr>
              <w:tabs>
                <w:tab w:val="left" w:pos="0"/>
              </w:tabs>
              <w:jc w:val="center"/>
              <w:rPr>
                <w:rFonts w:ascii="Arial" w:hAnsi="Arial" w:cs="Arial"/>
                <w:color w:val="000000"/>
                <w:sz w:val="24"/>
                <w:szCs w:val="24"/>
              </w:rPr>
            </w:pPr>
          </w:p>
        </w:tc>
      </w:tr>
      <w:tr w:rsidR="005E63F4" w:rsidRPr="008D6AA2" w:rsidTr="00357ED4">
        <w:tc>
          <w:tcPr>
            <w:tcW w:w="189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126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2520" w:type="dxa"/>
          </w:tcPr>
          <w:p w:rsidR="005E63F4" w:rsidRPr="008D6AA2" w:rsidRDefault="005E63F4" w:rsidP="00357ED4">
            <w:pPr>
              <w:tabs>
                <w:tab w:val="left" w:pos="0"/>
              </w:tabs>
              <w:jc w:val="center"/>
              <w:rPr>
                <w:rFonts w:ascii="Arial" w:hAnsi="Arial" w:cs="Arial"/>
                <w:color w:val="000000"/>
                <w:sz w:val="24"/>
                <w:szCs w:val="24"/>
              </w:rPr>
            </w:pPr>
          </w:p>
        </w:tc>
        <w:tc>
          <w:tcPr>
            <w:tcW w:w="2430" w:type="dxa"/>
          </w:tcPr>
          <w:p w:rsidR="005E63F4" w:rsidRPr="008D6AA2" w:rsidRDefault="005E63F4" w:rsidP="00357ED4">
            <w:pPr>
              <w:tabs>
                <w:tab w:val="left" w:pos="0"/>
              </w:tabs>
              <w:jc w:val="center"/>
              <w:rPr>
                <w:rFonts w:ascii="Arial" w:hAnsi="Arial" w:cs="Arial"/>
                <w:color w:val="000000"/>
                <w:sz w:val="24"/>
                <w:szCs w:val="24"/>
              </w:rPr>
            </w:pPr>
          </w:p>
        </w:tc>
        <w:tc>
          <w:tcPr>
            <w:tcW w:w="2700" w:type="dxa"/>
          </w:tcPr>
          <w:p w:rsidR="005E63F4" w:rsidRPr="008D6AA2" w:rsidRDefault="005E63F4" w:rsidP="00357ED4">
            <w:pPr>
              <w:tabs>
                <w:tab w:val="left" w:pos="0"/>
              </w:tabs>
              <w:jc w:val="center"/>
              <w:rPr>
                <w:rFonts w:ascii="Arial" w:hAnsi="Arial" w:cs="Arial"/>
                <w:color w:val="000000"/>
                <w:sz w:val="24"/>
                <w:szCs w:val="24"/>
              </w:rPr>
            </w:pPr>
          </w:p>
        </w:tc>
      </w:tr>
      <w:tr w:rsidR="005E63F4" w:rsidRPr="008D6AA2" w:rsidTr="00357ED4">
        <w:tc>
          <w:tcPr>
            <w:tcW w:w="189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126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2520" w:type="dxa"/>
          </w:tcPr>
          <w:p w:rsidR="005E63F4" w:rsidRPr="008D6AA2" w:rsidRDefault="005E63F4" w:rsidP="00357ED4">
            <w:pPr>
              <w:tabs>
                <w:tab w:val="left" w:pos="0"/>
              </w:tabs>
              <w:jc w:val="center"/>
              <w:rPr>
                <w:rFonts w:ascii="Arial" w:hAnsi="Arial" w:cs="Arial"/>
                <w:color w:val="000000"/>
                <w:sz w:val="24"/>
                <w:szCs w:val="24"/>
              </w:rPr>
            </w:pPr>
          </w:p>
        </w:tc>
        <w:tc>
          <w:tcPr>
            <w:tcW w:w="2430" w:type="dxa"/>
          </w:tcPr>
          <w:p w:rsidR="005E63F4" w:rsidRPr="008D6AA2" w:rsidRDefault="005E63F4" w:rsidP="00357ED4">
            <w:pPr>
              <w:tabs>
                <w:tab w:val="left" w:pos="0"/>
              </w:tabs>
              <w:jc w:val="center"/>
              <w:rPr>
                <w:rFonts w:ascii="Arial" w:hAnsi="Arial" w:cs="Arial"/>
                <w:color w:val="000000"/>
                <w:sz w:val="24"/>
                <w:szCs w:val="24"/>
              </w:rPr>
            </w:pPr>
          </w:p>
        </w:tc>
        <w:tc>
          <w:tcPr>
            <w:tcW w:w="2700" w:type="dxa"/>
          </w:tcPr>
          <w:p w:rsidR="005E63F4" w:rsidRPr="008D6AA2" w:rsidRDefault="005E63F4" w:rsidP="00357ED4">
            <w:pPr>
              <w:tabs>
                <w:tab w:val="left" w:pos="0"/>
              </w:tabs>
              <w:jc w:val="center"/>
              <w:rPr>
                <w:rFonts w:ascii="Arial" w:hAnsi="Arial" w:cs="Arial"/>
                <w:color w:val="000000"/>
                <w:sz w:val="24"/>
                <w:szCs w:val="24"/>
              </w:rPr>
            </w:pPr>
          </w:p>
        </w:tc>
      </w:tr>
      <w:tr w:rsidR="005E63F4" w:rsidRPr="008D6AA2" w:rsidTr="00357ED4">
        <w:tc>
          <w:tcPr>
            <w:tcW w:w="189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126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2520" w:type="dxa"/>
          </w:tcPr>
          <w:p w:rsidR="005E63F4" w:rsidRPr="008D6AA2" w:rsidRDefault="005E63F4" w:rsidP="00357ED4">
            <w:pPr>
              <w:tabs>
                <w:tab w:val="left" w:pos="0"/>
              </w:tabs>
              <w:jc w:val="center"/>
              <w:rPr>
                <w:rFonts w:ascii="Arial" w:hAnsi="Arial" w:cs="Arial"/>
                <w:color w:val="000000"/>
                <w:sz w:val="24"/>
                <w:szCs w:val="24"/>
              </w:rPr>
            </w:pPr>
          </w:p>
        </w:tc>
        <w:tc>
          <w:tcPr>
            <w:tcW w:w="2430" w:type="dxa"/>
          </w:tcPr>
          <w:p w:rsidR="005E63F4" w:rsidRPr="008D6AA2" w:rsidRDefault="005E63F4" w:rsidP="00357ED4">
            <w:pPr>
              <w:tabs>
                <w:tab w:val="left" w:pos="0"/>
              </w:tabs>
              <w:jc w:val="center"/>
              <w:rPr>
                <w:rFonts w:ascii="Arial" w:hAnsi="Arial" w:cs="Arial"/>
                <w:color w:val="000000"/>
                <w:sz w:val="24"/>
                <w:szCs w:val="24"/>
              </w:rPr>
            </w:pPr>
          </w:p>
        </w:tc>
        <w:tc>
          <w:tcPr>
            <w:tcW w:w="2700" w:type="dxa"/>
          </w:tcPr>
          <w:p w:rsidR="005E63F4" w:rsidRPr="008D6AA2" w:rsidRDefault="005E63F4" w:rsidP="00357ED4">
            <w:pPr>
              <w:tabs>
                <w:tab w:val="left" w:pos="0"/>
              </w:tabs>
              <w:jc w:val="center"/>
              <w:rPr>
                <w:rFonts w:ascii="Arial" w:hAnsi="Arial" w:cs="Arial"/>
                <w:color w:val="000000"/>
                <w:sz w:val="24"/>
                <w:szCs w:val="24"/>
              </w:rPr>
            </w:pPr>
          </w:p>
        </w:tc>
      </w:tr>
      <w:tr w:rsidR="005E63F4" w:rsidRPr="008D6AA2" w:rsidTr="00357ED4">
        <w:tc>
          <w:tcPr>
            <w:tcW w:w="189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126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2520" w:type="dxa"/>
          </w:tcPr>
          <w:p w:rsidR="005E63F4" w:rsidRPr="008D6AA2" w:rsidRDefault="005E63F4" w:rsidP="00357ED4">
            <w:pPr>
              <w:tabs>
                <w:tab w:val="left" w:pos="0"/>
              </w:tabs>
              <w:jc w:val="center"/>
              <w:rPr>
                <w:rFonts w:ascii="Arial" w:hAnsi="Arial" w:cs="Arial"/>
                <w:color w:val="000000"/>
                <w:sz w:val="24"/>
                <w:szCs w:val="24"/>
              </w:rPr>
            </w:pPr>
          </w:p>
        </w:tc>
        <w:tc>
          <w:tcPr>
            <w:tcW w:w="2430" w:type="dxa"/>
          </w:tcPr>
          <w:p w:rsidR="005E63F4" w:rsidRPr="008D6AA2" w:rsidRDefault="005E63F4" w:rsidP="00357ED4">
            <w:pPr>
              <w:tabs>
                <w:tab w:val="left" w:pos="0"/>
              </w:tabs>
              <w:jc w:val="center"/>
              <w:rPr>
                <w:rFonts w:ascii="Arial" w:hAnsi="Arial" w:cs="Arial"/>
                <w:color w:val="000000"/>
                <w:sz w:val="24"/>
                <w:szCs w:val="24"/>
              </w:rPr>
            </w:pPr>
          </w:p>
        </w:tc>
        <w:tc>
          <w:tcPr>
            <w:tcW w:w="2700" w:type="dxa"/>
          </w:tcPr>
          <w:p w:rsidR="005E63F4" w:rsidRPr="008D6AA2" w:rsidRDefault="005E63F4" w:rsidP="00357ED4">
            <w:pPr>
              <w:tabs>
                <w:tab w:val="left" w:pos="0"/>
              </w:tabs>
              <w:jc w:val="center"/>
              <w:rPr>
                <w:rFonts w:ascii="Arial" w:hAnsi="Arial" w:cs="Arial"/>
                <w:color w:val="000000"/>
                <w:sz w:val="24"/>
                <w:szCs w:val="24"/>
              </w:rPr>
            </w:pPr>
          </w:p>
        </w:tc>
      </w:tr>
      <w:tr w:rsidR="005E63F4" w:rsidRPr="008D6AA2" w:rsidTr="00357ED4">
        <w:tc>
          <w:tcPr>
            <w:tcW w:w="189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126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2520" w:type="dxa"/>
          </w:tcPr>
          <w:p w:rsidR="005E63F4" w:rsidRPr="008D6AA2" w:rsidRDefault="005E63F4" w:rsidP="00357ED4">
            <w:pPr>
              <w:tabs>
                <w:tab w:val="left" w:pos="0"/>
              </w:tabs>
              <w:jc w:val="center"/>
              <w:rPr>
                <w:rFonts w:ascii="Arial" w:hAnsi="Arial" w:cs="Arial"/>
                <w:color w:val="000000"/>
                <w:sz w:val="24"/>
                <w:szCs w:val="24"/>
              </w:rPr>
            </w:pPr>
          </w:p>
        </w:tc>
        <w:tc>
          <w:tcPr>
            <w:tcW w:w="2430" w:type="dxa"/>
          </w:tcPr>
          <w:p w:rsidR="005E63F4" w:rsidRPr="008D6AA2" w:rsidRDefault="005E63F4" w:rsidP="00357ED4">
            <w:pPr>
              <w:tabs>
                <w:tab w:val="left" w:pos="0"/>
              </w:tabs>
              <w:jc w:val="center"/>
              <w:rPr>
                <w:rFonts w:ascii="Arial" w:hAnsi="Arial" w:cs="Arial"/>
                <w:color w:val="000000"/>
                <w:sz w:val="24"/>
                <w:szCs w:val="24"/>
              </w:rPr>
            </w:pPr>
          </w:p>
        </w:tc>
        <w:tc>
          <w:tcPr>
            <w:tcW w:w="2700" w:type="dxa"/>
          </w:tcPr>
          <w:p w:rsidR="005E63F4" w:rsidRPr="008D6AA2" w:rsidRDefault="005E63F4" w:rsidP="00357ED4">
            <w:pPr>
              <w:tabs>
                <w:tab w:val="left" w:pos="0"/>
              </w:tabs>
              <w:jc w:val="center"/>
              <w:rPr>
                <w:rFonts w:ascii="Arial" w:hAnsi="Arial" w:cs="Arial"/>
                <w:color w:val="000000"/>
                <w:sz w:val="24"/>
                <w:szCs w:val="24"/>
              </w:rPr>
            </w:pPr>
          </w:p>
        </w:tc>
      </w:tr>
      <w:tr w:rsidR="005E63F4" w:rsidRPr="008D6AA2" w:rsidTr="00357ED4">
        <w:tc>
          <w:tcPr>
            <w:tcW w:w="189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126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2520" w:type="dxa"/>
          </w:tcPr>
          <w:p w:rsidR="005E63F4" w:rsidRPr="008D6AA2" w:rsidRDefault="005E63F4" w:rsidP="00357ED4">
            <w:pPr>
              <w:tabs>
                <w:tab w:val="left" w:pos="0"/>
              </w:tabs>
              <w:jc w:val="center"/>
              <w:rPr>
                <w:rFonts w:ascii="Arial" w:hAnsi="Arial" w:cs="Arial"/>
                <w:color w:val="000000"/>
                <w:sz w:val="24"/>
                <w:szCs w:val="24"/>
              </w:rPr>
            </w:pPr>
          </w:p>
        </w:tc>
        <w:tc>
          <w:tcPr>
            <w:tcW w:w="2430" w:type="dxa"/>
          </w:tcPr>
          <w:p w:rsidR="005E63F4" w:rsidRPr="008D6AA2" w:rsidRDefault="005E63F4" w:rsidP="00357ED4">
            <w:pPr>
              <w:tabs>
                <w:tab w:val="left" w:pos="0"/>
              </w:tabs>
              <w:jc w:val="center"/>
              <w:rPr>
                <w:rFonts w:ascii="Arial" w:hAnsi="Arial" w:cs="Arial"/>
                <w:color w:val="000000"/>
                <w:sz w:val="24"/>
                <w:szCs w:val="24"/>
              </w:rPr>
            </w:pPr>
          </w:p>
        </w:tc>
        <w:tc>
          <w:tcPr>
            <w:tcW w:w="2700" w:type="dxa"/>
          </w:tcPr>
          <w:p w:rsidR="005E63F4" w:rsidRPr="008D6AA2" w:rsidRDefault="005E63F4" w:rsidP="00357ED4">
            <w:pPr>
              <w:tabs>
                <w:tab w:val="left" w:pos="0"/>
              </w:tabs>
              <w:jc w:val="center"/>
              <w:rPr>
                <w:rFonts w:ascii="Arial" w:hAnsi="Arial" w:cs="Arial"/>
                <w:color w:val="000000"/>
                <w:sz w:val="24"/>
                <w:szCs w:val="24"/>
              </w:rPr>
            </w:pPr>
          </w:p>
        </w:tc>
      </w:tr>
      <w:tr w:rsidR="005E63F4" w:rsidRPr="008D6AA2" w:rsidTr="00357ED4">
        <w:tc>
          <w:tcPr>
            <w:tcW w:w="189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126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2520" w:type="dxa"/>
          </w:tcPr>
          <w:p w:rsidR="005E63F4" w:rsidRPr="008D6AA2" w:rsidRDefault="005E63F4" w:rsidP="00357ED4">
            <w:pPr>
              <w:tabs>
                <w:tab w:val="left" w:pos="0"/>
              </w:tabs>
              <w:jc w:val="center"/>
              <w:rPr>
                <w:rFonts w:ascii="Arial" w:hAnsi="Arial" w:cs="Arial"/>
                <w:color w:val="000000"/>
                <w:sz w:val="24"/>
                <w:szCs w:val="24"/>
              </w:rPr>
            </w:pPr>
          </w:p>
        </w:tc>
        <w:tc>
          <w:tcPr>
            <w:tcW w:w="2430" w:type="dxa"/>
          </w:tcPr>
          <w:p w:rsidR="005E63F4" w:rsidRPr="008D6AA2" w:rsidRDefault="005E63F4" w:rsidP="00357ED4">
            <w:pPr>
              <w:tabs>
                <w:tab w:val="left" w:pos="0"/>
              </w:tabs>
              <w:jc w:val="center"/>
              <w:rPr>
                <w:rFonts w:ascii="Arial" w:hAnsi="Arial" w:cs="Arial"/>
                <w:color w:val="000000"/>
                <w:sz w:val="24"/>
                <w:szCs w:val="24"/>
              </w:rPr>
            </w:pPr>
          </w:p>
        </w:tc>
        <w:tc>
          <w:tcPr>
            <w:tcW w:w="2700" w:type="dxa"/>
          </w:tcPr>
          <w:p w:rsidR="005E63F4" w:rsidRPr="008D6AA2" w:rsidRDefault="005E63F4" w:rsidP="00357ED4">
            <w:pPr>
              <w:tabs>
                <w:tab w:val="left" w:pos="0"/>
              </w:tabs>
              <w:jc w:val="center"/>
              <w:rPr>
                <w:rFonts w:ascii="Arial" w:hAnsi="Arial" w:cs="Arial"/>
                <w:color w:val="000000"/>
                <w:sz w:val="24"/>
                <w:szCs w:val="24"/>
              </w:rPr>
            </w:pPr>
          </w:p>
        </w:tc>
      </w:tr>
      <w:tr w:rsidR="005E63F4" w:rsidRPr="008D6AA2" w:rsidTr="00357ED4">
        <w:tc>
          <w:tcPr>
            <w:tcW w:w="189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126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2520" w:type="dxa"/>
          </w:tcPr>
          <w:p w:rsidR="005E63F4" w:rsidRPr="008D6AA2" w:rsidRDefault="005E63F4" w:rsidP="00357ED4">
            <w:pPr>
              <w:tabs>
                <w:tab w:val="left" w:pos="0"/>
              </w:tabs>
              <w:jc w:val="center"/>
              <w:rPr>
                <w:rFonts w:ascii="Arial" w:hAnsi="Arial" w:cs="Arial"/>
                <w:color w:val="000000"/>
                <w:sz w:val="24"/>
                <w:szCs w:val="24"/>
              </w:rPr>
            </w:pPr>
          </w:p>
        </w:tc>
        <w:tc>
          <w:tcPr>
            <w:tcW w:w="2430" w:type="dxa"/>
          </w:tcPr>
          <w:p w:rsidR="005E63F4" w:rsidRPr="008D6AA2" w:rsidRDefault="005E63F4" w:rsidP="00357ED4">
            <w:pPr>
              <w:tabs>
                <w:tab w:val="left" w:pos="0"/>
              </w:tabs>
              <w:jc w:val="center"/>
              <w:rPr>
                <w:rFonts w:ascii="Arial" w:hAnsi="Arial" w:cs="Arial"/>
                <w:color w:val="000000"/>
                <w:sz w:val="24"/>
                <w:szCs w:val="24"/>
              </w:rPr>
            </w:pPr>
          </w:p>
        </w:tc>
        <w:tc>
          <w:tcPr>
            <w:tcW w:w="2700" w:type="dxa"/>
          </w:tcPr>
          <w:p w:rsidR="005E63F4" w:rsidRPr="008D6AA2" w:rsidRDefault="005E63F4" w:rsidP="00357ED4">
            <w:pPr>
              <w:tabs>
                <w:tab w:val="left" w:pos="0"/>
              </w:tabs>
              <w:jc w:val="center"/>
              <w:rPr>
                <w:rFonts w:ascii="Arial" w:hAnsi="Arial" w:cs="Arial"/>
                <w:color w:val="000000"/>
                <w:sz w:val="24"/>
                <w:szCs w:val="24"/>
              </w:rPr>
            </w:pPr>
          </w:p>
        </w:tc>
      </w:tr>
      <w:tr w:rsidR="005E63F4" w:rsidRPr="008D6AA2" w:rsidTr="00357ED4">
        <w:tc>
          <w:tcPr>
            <w:tcW w:w="189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126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2520" w:type="dxa"/>
          </w:tcPr>
          <w:p w:rsidR="005E63F4" w:rsidRPr="008D6AA2" w:rsidRDefault="005E63F4" w:rsidP="00357ED4">
            <w:pPr>
              <w:tabs>
                <w:tab w:val="left" w:pos="0"/>
              </w:tabs>
              <w:jc w:val="center"/>
              <w:rPr>
                <w:rFonts w:ascii="Arial" w:hAnsi="Arial" w:cs="Arial"/>
                <w:color w:val="000000"/>
                <w:sz w:val="24"/>
                <w:szCs w:val="24"/>
              </w:rPr>
            </w:pPr>
          </w:p>
        </w:tc>
        <w:tc>
          <w:tcPr>
            <w:tcW w:w="2430" w:type="dxa"/>
          </w:tcPr>
          <w:p w:rsidR="005E63F4" w:rsidRPr="008D6AA2" w:rsidRDefault="005E63F4" w:rsidP="00357ED4">
            <w:pPr>
              <w:tabs>
                <w:tab w:val="left" w:pos="0"/>
              </w:tabs>
              <w:jc w:val="center"/>
              <w:rPr>
                <w:rFonts w:ascii="Arial" w:hAnsi="Arial" w:cs="Arial"/>
                <w:color w:val="000000"/>
                <w:sz w:val="24"/>
                <w:szCs w:val="24"/>
              </w:rPr>
            </w:pPr>
          </w:p>
        </w:tc>
        <w:tc>
          <w:tcPr>
            <w:tcW w:w="2700" w:type="dxa"/>
          </w:tcPr>
          <w:p w:rsidR="005E63F4" w:rsidRPr="008D6AA2" w:rsidRDefault="005E63F4" w:rsidP="00357ED4">
            <w:pPr>
              <w:tabs>
                <w:tab w:val="left" w:pos="0"/>
              </w:tabs>
              <w:jc w:val="center"/>
              <w:rPr>
                <w:rFonts w:ascii="Arial" w:hAnsi="Arial" w:cs="Arial"/>
                <w:color w:val="000000"/>
                <w:sz w:val="24"/>
                <w:szCs w:val="24"/>
              </w:rPr>
            </w:pPr>
          </w:p>
        </w:tc>
      </w:tr>
      <w:tr w:rsidR="005E63F4" w:rsidRPr="008D6AA2" w:rsidTr="00357ED4">
        <w:tc>
          <w:tcPr>
            <w:tcW w:w="189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126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2520" w:type="dxa"/>
          </w:tcPr>
          <w:p w:rsidR="005E63F4" w:rsidRPr="008D6AA2" w:rsidRDefault="005E63F4" w:rsidP="00357ED4">
            <w:pPr>
              <w:tabs>
                <w:tab w:val="left" w:pos="0"/>
              </w:tabs>
              <w:jc w:val="center"/>
              <w:rPr>
                <w:rFonts w:ascii="Arial" w:hAnsi="Arial" w:cs="Arial"/>
                <w:color w:val="000000"/>
                <w:sz w:val="24"/>
                <w:szCs w:val="24"/>
              </w:rPr>
            </w:pPr>
          </w:p>
        </w:tc>
        <w:tc>
          <w:tcPr>
            <w:tcW w:w="2430" w:type="dxa"/>
          </w:tcPr>
          <w:p w:rsidR="005E63F4" w:rsidRPr="008D6AA2" w:rsidRDefault="005E63F4" w:rsidP="00357ED4">
            <w:pPr>
              <w:tabs>
                <w:tab w:val="left" w:pos="0"/>
              </w:tabs>
              <w:jc w:val="center"/>
              <w:rPr>
                <w:rFonts w:ascii="Arial" w:hAnsi="Arial" w:cs="Arial"/>
                <w:color w:val="000000"/>
                <w:sz w:val="24"/>
                <w:szCs w:val="24"/>
              </w:rPr>
            </w:pPr>
          </w:p>
        </w:tc>
        <w:tc>
          <w:tcPr>
            <w:tcW w:w="2700" w:type="dxa"/>
          </w:tcPr>
          <w:p w:rsidR="005E63F4" w:rsidRPr="008D6AA2" w:rsidRDefault="005E63F4" w:rsidP="00357ED4">
            <w:pPr>
              <w:tabs>
                <w:tab w:val="left" w:pos="0"/>
              </w:tabs>
              <w:jc w:val="center"/>
              <w:rPr>
                <w:rFonts w:ascii="Arial" w:hAnsi="Arial" w:cs="Arial"/>
                <w:color w:val="000000"/>
                <w:sz w:val="24"/>
                <w:szCs w:val="24"/>
              </w:rPr>
            </w:pPr>
          </w:p>
        </w:tc>
      </w:tr>
      <w:tr w:rsidR="005E63F4" w:rsidRPr="008D6AA2" w:rsidTr="00357ED4">
        <w:tc>
          <w:tcPr>
            <w:tcW w:w="189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126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2520" w:type="dxa"/>
          </w:tcPr>
          <w:p w:rsidR="005E63F4" w:rsidRPr="008D6AA2" w:rsidRDefault="005E63F4" w:rsidP="00357ED4">
            <w:pPr>
              <w:tabs>
                <w:tab w:val="left" w:pos="0"/>
              </w:tabs>
              <w:jc w:val="center"/>
              <w:rPr>
                <w:rFonts w:ascii="Arial" w:hAnsi="Arial" w:cs="Arial"/>
                <w:color w:val="000000"/>
                <w:sz w:val="24"/>
                <w:szCs w:val="24"/>
              </w:rPr>
            </w:pPr>
          </w:p>
        </w:tc>
        <w:tc>
          <w:tcPr>
            <w:tcW w:w="2430" w:type="dxa"/>
          </w:tcPr>
          <w:p w:rsidR="005E63F4" w:rsidRPr="008D6AA2" w:rsidRDefault="005E63F4" w:rsidP="00357ED4">
            <w:pPr>
              <w:tabs>
                <w:tab w:val="left" w:pos="0"/>
              </w:tabs>
              <w:jc w:val="center"/>
              <w:rPr>
                <w:rFonts w:ascii="Arial" w:hAnsi="Arial" w:cs="Arial"/>
                <w:color w:val="000000"/>
                <w:sz w:val="24"/>
                <w:szCs w:val="24"/>
              </w:rPr>
            </w:pPr>
          </w:p>
        </w:tc>
        <w:tc>
          <w:tcPr>
            <w:tcW w:w="2700" w:type="dxa"/>
          </w:tcPr>
          <w:p w:rsidR="005E63F4" w:rsidRPr="008D6AA2" w:rsidRDefault="005E63F4" w:rsidP="00357ED4">
            <w:pPr>
              <w:tabs>
                <w:tab w:val="left" w:pos="0"/>
              </w:tabs>
              <w:jc w:val="center"/>
              <w:rPr>
                <w:rFonts w:ascii="Arial" w:hAnsi="Arial" w:cs="Arial"/>
                <w:color w:val="000000"/>
                <w:sz w:val="24"/>
                <w:szCs w:val="24"/>
              </w:rPr>
            </w:pPr>
          </w:p>
        </w:tc>
      </w:tr>
      <w:tr w:rsidR="005E63F4" w:rsidRPr="008D6AA2" w:rsidTr="00357ED4">
        <w:tc>
          <w:tcPr>
            <w:tcW w:w="189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126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2520" w:type="dxa"/>
          </w:tcPr>
          <w:p w:rsidR="005E63F4" w:rsidRPr="008D6AA2" w:rsidRDefault="005E63F4" w:rsidP="00357ED4">
            <w:pPr>
              <w:tabs>
                <w:tab w:val="left" w:pos="0"/>
              </w:tabs>
              <w:jc w:val="center"/>
              <w:rPr>
                <w:rFonts w:ascii="Arial" w:hAnsi="Arial" w:cs="Arial"/>
                <w:color w:val="000000"/>
                <w:sz w:val="24"/>
                <w:szCs w:val="24"/>
              </w:rPr>
            </w:pPr>
          </w:p>
        </w:tc>
        <w:tc>
          <w:tcPr>
            <w:tcW w:w="2430" w:type="dxa"/>
          </w:tcPr>
          <w:p w:rsidR="005E63F4" w:rsidRPr="008D6AA2" w:rsidRDefault="005E63F4" w:rsidP="00357ED4">
            <w:pPr>
              <w:tabs>
                <w:tab w:val="left" w:pos="0"/>
              </w:tabs>
              <w:jc w:val="center"/>
              <w:rPr>
                <w:rFonts w:ascii="Arial" w:hAnsi="Arial" w:cs="Arial"/>
                <w:color w:val="000000"/>
                <w:sz w:val="24"/>
                <w:szCs w:val="24"/>
              </w:rPr>
            </w:pPr>
          </w:p>
        </w:tc>
        <w:tc>
          <w:tcPr>
            <w:tcW w:w="2700" w:type="dxa"/>
          </w:tcPr>
          <w:p w:rsidR="005E63F4" w:rsidRPr="008D6AA2" w:rsidRDefault="005E63F4" w:rsidP="00357ED4">
            <w:pPr>
              <w:tabs>
                <w:tab w:val="left" w:pos="0"/>
              </w:tabs>
              <w:jc w:val="center"/>
              <w:rPr>
                <w:rFonts w:ascii="Arial" w:hAnsi="Arial" w:cs="Arial"/>
                <w:color w:val="000000"/>
                <w:sz w:val="24"/>
                <w:szCs w:val="24"/>
              </w:rPr>
            </w:pPr>
          </w:p>
        </w:tc>
      </w:tr>
      <w:tr w:rsidR="005E63F4" w:rsidRPr="008D6AA2" w:rsidTr="00357ED4">
        <w:tc>
          <w:tcPr>
            <w:tcW w:w="189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1260" w:type="dxa"/>
            <w:tcBorders>
              <w:top w:val="single" w:sz="4" w:space="0" w:color="auto"/>
              <w:bottom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2520" w:type="dxa"/>
          </w:tcPr>
          <w:p w:rsidR="005E63F4" w:rsidRPr="008D6AA2" w:rsidRDefault="005E63F4" w:rsidP="00357ED4">
            <w:pPr>
              <w:tabs>
                <w:tab w:val="left" w:pos="0"/>
              </w:tabs>
              <w:jc w:val="center"/>
              <w:rPr>
                <w:rFonts w:ascii="Arial" w:hAnsi="Arial" w:cs="Arial"/>
                <w:color w:val="000000"/>
                <w:sz w:val="24"/>
                <w:szCs w:val="24"/>
              </w:rPr>
            </w:pPr>
          </w:p>
        </w:tc>
        <w:tc>
          <w:tcPr>
            <w:tcW w:w="2430" w:type="dxa"/>
          </w:tcPr>
          <w:p w:rsidR="005E63F4" w:rsidRPr="008D6AA2" w:rsidRDefault="005E63F4" w:rsidP="00357ED4">
            <w:pPr>
              <w:tabs>
                <w:tab w:val="left" w:pos="0"/>
              </w:tabs>
              <w:jc w:val="center"/>
              <w:rPr>
                <w:rFonts w:ascii="Arial" w:hAnsi="Arial" w:cs="Arial"/>
                <w:color w:val="000000"/>
                <w:sz w:val="24"/>
                <w:szCs w:val="24"/>
              </w:rPr>
            </w:pPr>
          </w:p>
        </w:tc>
        <w:tc>
          <w:tcPr>
            <w:tcW w:w="2700" w:type="dxa"/>
          </w:tcPr>
          <w:p w:rsidR="005E63F4" w:rsidRPr="008D6AA2" w:rsidRDefault="005E63F4" w:rsidP="00357ED4">
            <w:pPr>
              <w:tabs>
                <w:tab w:val="left" w:pos="0"/>
              </w:tabs>
              <w:jc w:val="center"/>
              <w:rPr>
                <w:rFonts w:ascii="Arial" w:hAnsi="Arial" w:cs="Arial"/>
                <w:color w:val="000000"/>
                <w:sz w:val="24"/>
                <w:szCs w:val="24"/>
              </w:rPr>
            </w:pPr>
          </w:p>
        </w:tc>
      </w:tr>
      <w:tr w:rsidR="005E63F4" w:rsidRPr="008D6AA2" w:rsidTr="00357ED4">
        <w:tc>
          <w:tcPr>
            <w:tcW w:w="1890" w:type="dxa"/>
            <w:tcBorders>
              <w:top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1260" w:type="dxa"/>
            <w:tcBorders>
              <w:top w:val="single" w:sz="4" w:space="0" w:color="auto"/>
            </w:tcBorders>
          </w:tcPr>
          <w:p w:rsidR="005E63F4" w:rsidRPr="008D6AA2" w:rsidRDefault="005E63F4" w:rsidP="00357ED4">
            <w:pPr>
              <w:tabs>
                <w:tab w:val="left" w:pos="0"/>
              </w:tabs>
              <w:jc w:val="center"/>
              <w:rPr>
                <w:rFonts w:ascii="Arial" w:hAnsi="Arial" w:cs="Arial"/>
                <w:color w:val="000000"/>
                <w:sz w:val="24"/>
                <w:szCs w:val="24"/>
              </w:rPr>
            </w:pPr>
          </w:p>
        </w:tc>
        <w:tc>
          <w:tcPr>
            <w:tcW w:w="2520" w:type="dxa"/>
          </w:tcPr>
          <w:p w:rsidR="005E63F4" w:rsidRPr="008D6AA2" w:rsidRDefault="005E63F4" w:rsidP="00357ED4">
            <w:pPr>
              <w:tabs>
                <w:tab w:val="left" w:pos="0"/>
              </w:tabs>
              <w:jc w:val="center"/>
              <w:rPr>
                <w:rFonts w:ascii="Arial" w:hAnsi="Arial" w:cs="Arial"/>
                <w:color w:val="000000"/>
                <w:sz w:val="24"/>
                <w:szCs w:val="24"/>
              </w:rPr>
            </w:pPr>
          </w:p>
        </w:tc>
        <w:tc>
          <w:tcPr>
            <w:tcW w:w="2430" w:type="dxa"/>
          </w:tcPr>
          <w:p w:rsidR="005E63F4" w:rsidRPr="008D6AA2" w:rsidRDefault="005E63F4" w:rsidP="00357ED4">
            <w:pPr>
              <w:tabs>
                <w:tab w:val="left" w:pos="0"/>
              </w:tabs>
              <w:jc w:val="center"/>
              <w:rPr>
                <w:rFonts w:ascii="Arial" w:hAnsi="Arial" w:cs="Arial"/>
                <w:color w:val="000000"/>
                <w:sz w:val="24"/>
                <w:szCs w:val="24"/>
              </w:rPr>
            </w:pPr>
          </w:p>
        </w:tc>
        <w:tc>
          <w:tcPr>
            <w:tcW w:w="2700" w:type="dxa"/>
          </w:tcPr>
          <w:p w:rsidR="005E63F4" w:rsidRPr="008D6AA2" w:rsidRDefault="005E63F4" w:rsidP="00357ED4">
            <w:pPr>
              <w:tabs>
                <w:tab w:val="left" w:pos="0"/>
              </w:tabs>
              <w:jc w:val="center"/>
              <w:rPr>
                <w:rFonts w:ascii="Arial" w:hAnsi="Arial" w:cs="Arial"/>
                <w:color w:val="000000"/>
                <w:sz w:val="24"/>
                <w:szCs w:val="24"/>
              </w:rPr>
            </w:pPr>
          </w:p>
        </w:tc>
      </w:tr>
    </w:tbl>
    <w:p w:rsidR="00EC5024" w:rsidRPr="005F0097" w:rsidRDefault="00EC5024" w:rsidP="00EC5024">
      <w:pPr>
        <w:tabs>
          <w:tab w:val="left" w:pos="0"/>
        </w:tabs>
        <w:spacing w:before="120"/>
        <w:jc w:val="center"/>
        <w:rPr>
          <w:rFonts w:ascii="Arial" w:hAnsi="Arial" w:cs="Arial"/>
          <w:color w:val="0070C0"/>
          <w:sz w:val="16"/>
          <w:szCs w:val="16"/>
        </w:rPr>
      </w:pPr>
    </w:p>
    <w:sectPr w:rsidR="00EC5024" w:rsidRPr="005F0097" w:rsidSect="00202EE5">
      <w:headerReference w:type="default" r:id="rId8"/>
      <w:footerReference w:type="default" r:id="rId9"/>
      <w:headerReference w:type="first" r:id="rId10"/>
      <w:footerReference w:type="first" r:id="rId11"/>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C50" w:rsidRDefault="001A2C50">
      <w:r>
        <w:separator/>
      </w:r>
    </w:p>
  </w:endnote>
  <w:endnote w:type="continuationSeparator" w:id="0">
    <w:p w:rsidR="001A2C50" w:rsidRDefault="001A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545" w:rsidRDefault="00F10545" w:rsidP="00AA57AC">
    <w:pPr>
      <w:pStyle w:val="Footer"/>
      <w:jc w:val="center"/>
    </w:pPr>
  </w:p>
  <w:p w:rsidR="00F10545" w:rsidRDefault="008C3834" w:rsidP="008C3834">
    <w:pPr>
      <w:pStyle w:val="Footer"/>
    </w:pPr>
    <w:r>
      <w:t>© Copyright 2008-2015, Praxis Management International, LLC</w:t>
    </w:r>
    <w:r>
      <w:tab/>
    </w:r>
    <w:hyperlink r:id="rId1" w:history="1">
      <w:r w:rsidRPr="00A80EB9">
        <w:rPr>
          <w:rStyle w:val="Hyperlink"/>
        </w:rPr>
        <w:t>praxislifesciences.com</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834" w:rsidRDefault="008C3834">
    <w:pPr>
      <w:pStyle w:val="Footer"/>
    </w:pPr>
    <w:r>
      <w:t>© Copyright 2008-2015, Praxis Management International, LLC</w:t>
    </w:r>
    <w:r>
      <w:tab/>
    </w:r>
    <w:hyperlink r:id="rId1" w:history="1">
      <w:r w:rsidRPr="00A80EB9">
        <w:rPr>
          <w:rStyle w:val="Hyperlink"/>
        </w:rPr>
        <w:t>praxislifesciences.com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C50" w:rsidRDefault="001A2C50">
      <w:r>
        <w:separator/>
      </w:r>
    </w:p>
  </w:footnote>
  <w:footnote w:type="continuationSeparator" w:id="0">
    <w:p w:rsidR="001A2C50" w:rsidRDefault="001A2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58"/>
      <w:gridCol w:w="2430"/>
      <w:gridCol w:w="525"/>
      <w:gridCol w:w="1365"/>
      <w:gridCol w:w="2160"/>
    </w:tblGrid>
    <w:tr w:rsidR="00F10545" w:rsidTr="00C917FB">
      <w:trPr>
        <w:cantSplit/>
      </w:trPr>
      <w:tc>
        <w:tcPr>
          <w:tcW w:w="5313" w:type="dxa"/>
          <w:gridSpan w:val="3"/>
          <w:tcBorders>
            <w:top w:val="nil"/>
            <w:left w:val="nil"/>
            <w:bottom w:val="nil"/>
            <w:right w:val="nil"/>
          </w:tcBorders>
        </w:tcPr>
        <w:p w:rsidR="00F10545" w:rsidRDefault="00F10545" w:rsidP="00C42FD5">
          <w:pPr>
            <w:pStyle w:val="Heading1"/>
            <w:rPr>
              <w:b w:val="0"/>
            </w:rPr>
          </w:pPr>
          <w:r>
            <w:t>STANDARD OPERATING PROCEDURE</w:t>
          </w:r>
        </w:p>
      </w:tc>
      <w:tc>
        <w:tcPr>
          <w:tcW w:w="3525" w:type="dxa"/>
          <w:gridSpan w:val="2"/>
          <w:tcBorders>
            <w:top w:val="double" w:sz="4" w:space="0" w:color="auto"/>
            <w:left w:val="double" w:sz="4" w:space="0" w:color="auto"/>
            <w:bottom w:val="double" w:sz="4" w:space="0" w:color="auto"/>
            <w:right w:val="double" w:sz="4" w:space="0" w:color="auto"/>
          </w:tcBorders>
          <w:vAlign w:val="center"/>
        </w:tcPr>
        <w:p w:rsidR="00F10545" w:rsidRDefault="00F10545" w:rsidP="00C42FD5">
          <w:pPr>
            <w:jc w:val="right"/>
            <w:rPr>
              <w:rFonts w:ascii="Arial" w:hAnsi="Arial"/>
              <w:sz w:val="24"/>
            </w:rPr>
          </w:pPr>
          <w:r>
            <w:rPr>
              <w:rFonts w:ascii="Arial" w:hAnsi="Arial"/>
              <w:sz w:val="24"/>
            </w:rPr>
            <w:t>SOP No.:  1</w:t>
          </w:r>
        </w:p>
      </w:tc>
    </w:tr>
    <w:tr w:rsidR="00F10545" w:rsidTr="00C917FB">
      <w:trPr>
        <w:cantSplit/>
      </w:trPr>
      <w:tc>
        <w:tcPr>
          <w:tcW w:w="8838" w:type="dxa"/>
          <w:gridSpan w:val="5"/>
          <w:tcBorders>
            <w:top w:val="double" w:sz="4" w:space="0" w:color="auto"/>
            <w:left w:val="double" w:sz="4" w:space="0" w:color="auto"/>
            <w:bottom w:val="double" w:sz="4" w:space="0" w:color="auto"/>
            <w:right w:val="double" w:sz="4" w:space="0" w:color="auto"/>
          </w:tcBorders>
          <w:vAlign w:val="center"/>
        </w:tcPr>
        <w:p w:rsidR="00F10545" w:rsidRDefault="00F10545" w:rsidP="001B71D3">
          <w:pPr>
            <w:rPr>
              <w:rFonts w:ascii="Arial" w:hAnsi="Arial"/>
              <w:sz w:val="24"/>
            </w:rPr>
          </w:pPr>
          <w:r>
            <w:rPr>
              <w:rFonts w:ascii="Arial" w:hAnsi="Arial"/>
              <w:sz w:val="24"/>
            </w:rPr>
            <w:t xml:space="preserve">TITLE:  </w:t>
          </w:r>
          <w:r w:rsidR="001B71D3">
            <w:rPr>
              <w:rFonts w:ascii="Arial" w:hAnsi="Arial"/>
              <w:sz w:val="24"/>
            </w:rPr>
            <w:t>Incident</w:t>
          </w:r>
          <w:r w:rsidR="005F0097">
            <w:rPr>
              <w:rFonts w:ascii="Arial" w:hAnsi="Arial"/>
              <w:sz w:val="24"/>
            </w:rPr>
            <w:t xml:space="preserve"> Management</w:t>
          </w:r>
        </w:p>
      </w:tc>
    </w:tr>
    <w:tr w:rsidR="00F10545" w:rsidTr="00C917FB">
      <w:tc>
        <w:tcPr>
          <w:tcW w:w="2358" w:type="dxa"/>
          <w:tcBorders>
            <w:top w:val="double" w:sz="4" w:space="0" w:color="auto"/>
            <w:left w:val="double" w:sz="4" w:space="0" w:color="auto"/>
            <w:bottom w:val="double" w:sz="4" w:space="0" w:color="auto"/>
            <w:right w:val="double" w:sz="4" w:space="0" w:color="auto"/>
          </w:tcBorders>
        </w:tcPr>
        <w:p w:rsidR="00F10545" w:rsidRPr="007B362D" w:rsidRDefault="00F10545" w:rsidP="00C42FD5">
          <w:pPr>
            <w:jc w:val="center"/>
            <w:rPr>
              <w:rFonts w:ascii="Arial" w:hAnsi="Arial"/>
              <w:b/>
            </w:rPr>
          </w:pPr>
          <w:proofErr w:type="spellStart"/>
          <w:r w:rsidRPr="007B362D">
            <w:rPr>
              <w:rFonts w:ascii="Arial" w:hAnsi="Arial"/>
              <w:b/>
            </w:rPr>
            <w:t>Dept</w:t>
          </w:r>
          <w:proofErr w:type="spellEnd"/>
          <w:r w:rsidRPr="007B362D">
            <w:rPr>
              <w:rFonts w:ascii="Arial" w:hAnsi="Arial"/>
              <w:b/>
            </w:rPr>
            <w:t>:</w:t>
          </w:r>
        </w:p>
        <w:p w:rsidR="00F10545" w:rsidRDefault="00F10545" w:rsidP="00C42FD5">
          <w:pPr>
            <w:jc w:val="center"/>
            <w:rPr>
              <w:rFonts w:ascii="Arial" w:hAnsi="Arial"/>
            </w:rPr>
          </w:pPr>
        </w:p>
      </w:tc>
      <w:tc>
        <w:tcPr>
          <w:tcW w:w="2430" w:type="dxa"/>
          <w:tcBorders>
            <w:top w:val="double" w:sz="4" w:space="0" w:color="auto"/>
            <w:left w:val="double" w:sz="4" w:space="0" w:color="auto"/>
            <w:bottom w:val="double" w:sz="4" w:space="0" w:color="auto"/>
            <w:right w:val="double" w:sz="4" w:space="0" w:color="auto"/>
          </w:tcBorders>
        </w:tcPr>
        <w:p w:rsidR="00F10545" w:rsidRDefault="00F10545" w:rsidP="00C42FD5">
          <w:pPr>
            <w:jc w:val="center"/>
            <w:rPr>
              <w:rFonts w:ascii="Arial" w:hAnsi="Arial"/>
              <w:b/>
            </w:rPr>
          </w:pPr>
          <w:r w:rsidRPr="007B362D">
            <w:rPr>
              <w:rFonts w:ascii="Arial" w:hAnsi="Arial"/>
              <w:b/>
            </w:rPr>
            <w:t>Effective Date:</w:t>
          </w:r>
        </w:p>
        <w:p w:rsidR="00F10545" w:rsidRPr="0006798E" w:rsidRDefault="00F10545" w:rsidP="00C42FD5">
          <w:pPr>
            <w:jc w:val="center"/>
            <w:rPr>
              <w:rFonts w:ascii="Arial" w:hAnsi="Arial"/>
            </w:rPr>
          </w:pPr>
        </w:p>
      </w:tc>
      <w:tc>
        <w:tcPr>
          <w:tcW w:w="1890" w:type="dxa"/>
          <w:gridSpan w:val="2"/>
          <w:tcBorders>
            <w:top w:val="double" w:sz="4" w:space="0" w:color="auto"/>
            <w:left w:val="double" w:sz="4" w:space="0" w:color="auto"/>
            <w:bottom w:val="double" w:sz="4" w:space="0" w:color="auto"/>
            <w:right w:val="double" w:sz="4" w:space="0" w:color="auto"/>
          </w:tcBorders>
        </w:tcPr>
        <w:p w:rsidR="00F10545" w:rsidRPr="007B362D" w:rsidRDefault="00F10545" w:rsidP="00C42FD5">
          <w:pPr>
            <w:jc w:val="center"/>
            <w:rPr>
              <w:rFonts w:ascii="Arial" w:hAnsi="Arial"/>
              <w:b/>
            </w:rPr>
          </w:pPr>
          <w:r w:rsidRPr="007B362D">
            <w:rPr>
              <w:rFonts w:ascii="Arial" w:hAnsi="Arial"/>
              <w:b/>
            </w:rPr>
            <w:t>Version</w:t>
          </w:r>
        </w:p>
        <w:p w:rsidR="00F10545" w:rsidRDefault="00F10545" w:rsidP="00C42FD5">
          <w:pPr>
            <w:jc w:val="center"/>
            <w:rPr>
              <w:rFonts w:ascii="Arial" w:hAnsi="Arial"/>
            </w:rPr>
          </w:pPr>
          <w:r>
            <w:rPr>
              <w:rFonts w:ascii="Arial" w:hAnsi="Arial"/>
            </w:rPr>
            <w:t>1.0</w:t>
          </w:r>
        </w:p>
      </w:tc>
      <w:tc>
        <w:tcPr>
          <w:tcW w:w="2160" w:type="dxa"/>
          <w:tcBorders>
            <w:top w:val="double" w:sz="4" w:space="0" w:color="auto"/>
            <w:left w:val="double" w:sz="4" w:space="0" w:color="auto"/>
            <w:bottom w:val="double" w:sz="4" w:space="0" w:color="auto"/>
            <w:right w:val="double" w:sz="4" w:space="0" w:color="auto"/>
          </w:tcBorders>
        </w:tcPr>
        <w:p w:rsidR="00F10545" w:rsidRPr="007B362D" w:rsidRDefault="00F10545" w:rsidP="00C42FD5">
          <w:pPr>
            <w:jc w:val="center"/>
            <w:rPr>
              <w:rFonts w:ascii="Arial" w:hAnsi="Arial"/>
              <w:b/>
            </w:rPr>
          </w:pPr>
          <w:r w:rsidRPr="007B362D">
            <w:rPr>
              <w:rFonts w:ascii="Arial" w:hAnsi="Arial"/>
              <w:b/>
            </w:rPr>
            <w:t>PAGE</w:t>
          </w:r>
        </w:p>
        <w:p w:rsidR="00F10545" w:rsidRDefault="00F10545" w:rsidP="00C42FD5">
          <w:pPr>
            <w:jc w:val="center"/>
            <w:rPr>
              <w:rFonts w:ascii="Arial" w:hAnsi="Arial"/>
            </w:rPr>
          </w:pPr>
          <w:r>
            <w:rPr>
              <w:rStyle w:val="PageNumber"/>
            </w:rPr>
            <w:fldChar w:fldCharType="begin"/>
          </w:r>
          <w:r>
            <w:rPr>
              <w:rStyle w:val="PageNumber"/>
            </w:rPr>
            <w:instrText xml:space="preserve"> PAGE </w:instrText>
          </w:r>
          <w:r>
            <w:rPr>
              <w:rStyle w:val="PageNumber"/>
            </w:rPr>
            <w:fldChar w:fldCharType="separate"/>
          </w:r>
          <w:r w:rsidR="00DD5E7B">
            <w:rPr>
              <w:rStyle w:val="PageNumber"/>
              <w:noProof/>
            </w:rPr>
            <w:t>2</w:t>
          </w:r>
          <w:r>
            <w:rPr>
              <w:rStyle w:val="PageNumber"/>
            </w:rPr>
            <w:fldChar w:fldCharType="end"/>
          </w:r>
          <w:r>
            <w:rPr>
              <w:rFonts w:ascii="Arial" w:hAnsi="Arial"/>
            </w:rPr>
            <w:t xml:space="preserve"> OF </w:t>
          </w:r>
          <w:r>
            <w:rPr>
              <w:rStyle w:val="PageNumber"/>
            </w:rPr>
            <w:fldChar w:fldCharType="begin"/>
          </w:r>
          <w:r>
            <w:rPr>
              <w:rStyle w:val="PageNumber"/>
            </w:rPr>
            <w:instrText xml:space="preserve"> NUMPAGES </w:instrText>
          </w:r>
          <w:r>
            <w:rPr>
              <w:rStyle w:val="PageNumber"/>
            </w:rPr>
            <w:fldChar w:fldCharType="separate"/>
          </w:r>
          <w:r w:rsidR="00DD5E7B">
            <w:rPr>
              <w:rStyle w:val="PageNumber"/>
              <w:noProof/>
            </w:rPr>
            <w:t>12</w:t>
          </w:r>
          <w:r>
            <w:rPr>
              <w:rStyle w:val="PageNumber"/>
            </w:rPr>
            <w:fldChar w:fldCharType="end"/>
          </w:r>
        </w:p>
      </w:tc>
    </w:tr>
  </w:tbl>
  <w:p w:rsidR="00F10545" w:rsidRDefault="00F105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545" w:rsidRDefault="008C3834">
    <w:pPr>
      <w:pStyle w:val="Header"/>
    </w:pPr>
    <w:r w:rsidRPr="00D406F0">
      <w:rPr>
        <w:noProof/>
      </w:rPr>
      <w:drawing>
        <wp:inline distT="0" distB="0" distL="0" distR="0">
          <wp:extent cx="1520190" cy="1190625"/>
          <wp:effectExtent l="0" t="0" r="3810" b="9525"/>
          <wp:docPr id="3" name="Picture 2" descr="C:\Users\jmorr_000\Dropbox\Praxis_Media\Praxis_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morr_000\Dropbox\Praxis_Media\Praxis_Logo_large.jpg"/>
                  <pic:cNvPicPr>
                    <a:picLocks noChangeAspect="1" noChangeArrowheads="1"/>
                  </pic:cNvPicPr>
                </pic:nvPicPr>
                <pic:blipFill>
                  <a:blip r:embed="rId1">
                    <a:extLst>
                      <a:ext uri="{28A0092B-C50C-407E-A947-70E740481C1C}">
                        <a14:useLocalDpi xmlns:a14="http://schemas.microsoft.com/office/drawing/2010/main" val="0"/>
                      </a:ext>
                    </a:extLst>
                  </a:blip>
                  <a:srcRect b="9581"/>
                  <a:stretch>
                    <a:fillRect/>
                  </a:stretch>
                </pic:blipFill>
                <pic:spPr bwMode="auto">
                  <a:xfrm>
                    <a:off x="0" y="0"/>
                    <a:ext cx="1520190" cy="1190625"/>
                  </a:xfrm>
                  <a:prstGeom prst="rect">
                    <a:avLst/>
                  </a:prstGeom>
                  <a:noFill/>
                  <a:ln>
                    <a:noFill/>
                  </a:ln>
                </pic:spPr>
              </pic:pic>
            </a:graphicData>
          </a:graphic>
        </wp:inline>
      </w:drawing>
    </w:r>
    <w:r>
      <w:t xml:space="preserve"> </w:t>
    </w:r>
  </w:p>
  <w:p w:rsidR="00F10545" w:rsidRDefault="00F105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A028E"/>
    <w:multiLevelType w:val="multilevel"/>
    <w:tmpl w:val="8668E7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1BD2F79"/>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185238D2"/>
    <w:multiLevelType w:val="hybridMultilevel"/>
    <w:tmpl w:val="CF76964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482CD6"/>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2208326E"/>
    <w:multiLevelType w:val="multilevel"/>
    <w:tmpl w:val="C064435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49F1057"/>
    <w:multiLevelType w:val="multilevel"/>
    <w:tmpl w:val="944492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2"/>
        </w:tabs>
        <w:ind w:left="106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56665E1"/>
    <w:multiLevelType w:val="multilevel"/>
    <w:tmpl w:val="0409001F"/>
    <w:numStyleLink w:val="111111"/>
  </w:abstractNum>
  <w:abstractNum w:abstractNumId="7">
    <w:nsid w:val="27F519AF"/>
    <w:multiLevelType w:val="multilevel"/>
    <w:tmpl w:val="FAC860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AA54283"/>
    <w:multiLevelType w:val="multilevel"/>
    <w:tmpl w:val="E8D035D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2C45168F"/>
    <w:multiLevelType w:val="hybridMultilevel"/>
    <w:tmpl w:val="386CF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BB2C11"/>
    <w:multiLevelType w:val="multilevel"/>
    <w:tmpl w:val="6DDABFFE"/>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1">
    <w:nsid w:val="3B2656E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51164B8"/>
    <w:multiLevelType w:val="hybridMultilevel"/>
    <w:tmpl w:val="5FB28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F45C7B"/>
    <w:multiLevelType w:val="hybridMultilevel"/>
    <w:tmpl w:val="4D902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142CBA"/>
    <w:multiLevelType w:val="multilevel"/>
    <w:tmpl w:val="9EB0728C"/>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43E1372"/>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54545D87"/>
    <w:multiLevelType w:val="hybridMultilevel"/>
    <w:tmpl w:val="91F2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25322B"/>
    <w:multiLevelType w:val="hybridMultilevel"/>
    <w:tmpl w:val="E4B80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926363"/>
    <w:multiLevelType w:val="hybridMultilevel"/>
    <w:tmpl w:val="4502F48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B75503"/>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11"/>
  </w:num>
  <w:num w:numId="3">
    <w:abstractNumId w:val="15"/>
  </w:num>
  <w:num w:numId="4">
    <w:abstractNumId w:val="19"/>
  </w:num>
  <w:num w:numId="5">
    <w:abstractNumId w:val="3"/>
  </w:num>
  <w:num w:numId="6">
    <w:abstractNumId w:val="1"/>
  </w:num>
  <w:num w:numId="7">
    <w:abstractNumId w:val="17"/>
  </w:num>
  <w:num w:numId="8">
    <w:abstractNumId w:val="16"/>
  </w:num>
  <w:num w:numId="9">
    <w:abstractNumId w:val="18"/>
  </w:num>
  <w:num w:numId="10">
    <w:abstractNumId w:val="2"/>
  </w:num>
  <w:num w:numId="11">
    <w:abstractNumId w:val="13"/>
  </w:num>
  <w:num w:numId="12">
    <w:abstractNumId w:val="12"/>
  </w:num>
  <w:num w:numId="13">
    <w:abstractNumId w:val="4"/>
  </w:num>
  <w:num w:numId="14">
    <w:abstractNumId w:val="9"/>
  </w:num>
  <w:num w:numId="15">
    <w:abstractNumId w:val="14"/>
  </w:num>
  <w:num w:numId="16">
    <w:abstractNumId w:val="0"/>
  </w:num>
  <w:num w:numId="17">
    <w:abstractNumId w:val="7"/>
  </w:num>
  <w:num w:numId="18">
    <w:abstractNumId w:val="10"/>
  </w:num>
  <w:num w:numId="19">
    <w:abstractNumId w:val="5"/>
  </w:num>
  <w:num w:numId="20">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067"/>
    <w:rsid w:val="00015816"/>
    <w:rsid w:val="00035E41"/>
    <w:rsid w:val="00037C3A"/>
    <w:rsid w:val="00042177"/>
    <w:rsid w:val="000519FF"/>
    <w:rsid w:val="00056A19"/>
    <w:rsid w:val="000612D3"/>
    <w:rsid w:val="000639A5"/>
    <w:rsid w:val="000645F0"/>
    <w:rsid w:val="0006798E"/>
    <w:rsid w:val="00072D25"/>
    <w:rsid w:val="000746BF"/>
    <w:rsid w:val="00082981"/>
    <w:rsid w:val="000945FB"/>
    <w:rsid w:val="000947C5"/>
    <w:rsid w:val="000A78FD"/>
    <w:rsid w:val="000B47FD"/>
    <w:rsid w:val="000C0E5D"/>
    <w:rsid w:val="000C3BDF"/>
    <w:rsid w:val="000D5AEA"/>
    <w:rsid w:val="000D6F1E"/>
    <w:rsid w:val="000E7B24"/>
    <w:rsid w:val="000F03AD"/>
    <w:rsid w:val="000F5AF6"/>
    <w:rsid w:val="001259AA"/>
    <w:rsid w:val="00136371"/>
    <w:rsid w:val="00147CDC"/>
    <w:rsid w:val="001516F2"/>
    <w:rsid w:val="001676D5"/>
    <w:rsid w:val="00174FCA"/>
    <w:rsid w:val="00181067"/>
    <w:rsid w:val="001877BD"/>
    <w:rsid w:val="0019108D"/>
    <w:rsid w:val="001A05C6"/>
    <w:rsid w:val="001A2C50"/>
    <w:rsid w:val="001A6A0E"/>
    <w:rsid w:val="001B5406"/>
    <w:rsid w:val="001B71D3"/>
    <w:rsid w:val="001C44A1"/>
    <w:rsid w:val="001E7715"/>
    <w:rsid w:val="00202EE5"/>
    <w:rsid w:val="00205BFA"/>
    <w:rsid w:val="002119B5"/>
    <w:rsid w:val="00214028"/>
    <w:rsid w:val="00215AF7"/>
    <w:rsid w:val="00224DCD"/>
    <w:rsid w:val="0023299D"/>
    <w:rsid w:val="00276276"/>
    <w:rsid w:val="00277810"/>
    <w:rsid w:val="002822A6"/>
    <w:rsid w:val="00292EEA"/>
    <w:rsid w:val="00296904"/>
    <w:rsid w:val="002A0C99"/>
    <w:rsid w:val="002A7F4D"/>
    <w:rsid w:val="002B26D2"/>
    <w:rsid w:val="002C2410"/>
    <w:rsid w:val="002C4C13"/>
    <w:rsid w:val="002D0570"/>
    <w:rsid w:val="002D196F"/>
    <w:rsid w:val="002E5956"/>
    <w:rsid w:val="002E6B6D"/>
    <w:rsid w:val="002F0626"/>
    <w:rsid w:val="002F3EA1"/>
    <w:rsid w:val="002F5179"/>
    <w:rsid w:val="002F56EC"/>
    <w:rsid w:val="003001E0"/>
    <w:rsid w:val="00321A2C"/>
    <w:rsid w:val="003338EC"/>
    <w:rsid w:val="00345861"/>
    <w:rsid w:val="00351CF7"/>
    <w:rsid w:val="00357ED4"/>
    <w:rsid w:val="00357FF9"/>
    <w:rsid w:val="0036436D"/>
    <w:rsid w:val="0037516A"/>
    <w:rsid w:val="003752C5"/>
    <w:rsid w:val="003B5008"/>
    <w:rsid w:val="003B5EED"/>
    <w:rsid w:val="003C0378"/>
    <w:rsid w:val="003D56C0"/>
    <w:rsid w:val="003D7DF1"/>
    <w:rsid w:val="003E1573"/>
    <w:rsid w:val="003E4F71"/>
    <w:rsid w:val="003F45F9"/>
    <w:rsid w:val="003F77C7"/>
    <w:rsid w:val="00424BBC"/>
    <w:rsid w:val="00442F78"/>
    <w:rsid w:val="00452017"/>
    <w:rsid w:val="004764E7"/>
    <w:rsid w:val="004A08F5"/>
    <w:rsid w:val="004A09A2"/>
    <w:rsid w:val="004B67D3"/>
    <w:rsid w:val="004B75D4"/>
    <w:rsid w:val="004C09F9"/>
    <w:rsid w:val="004C45F8"/>
    <w:rsid w:val="004D3EF7"/>
    <w:rsid w:val="004E23DE"/>
    <w:rsid w:val="004F3551"/>
    <w:rsid w:val="005006EB"/>
    <w:rsid w:val="00531997"/>
    <w:rsid w:val="005333E9"/>
    <w:rsid w:val="00533A66"/>
    <w:rsid w:val="00553A46"/>
    <w:rsid w:val="005761A4"/>
    <w:rsid w:val="005B4757"/>
    <w:rsid w:val="005B49E5"/>
    <w:rsid w:val="005B6F7A"/>
    <w:rsid w:val="005C757A"/>
    <w:rsid w:val="005D1526"/>
    <w:rsid w:val="005D202C"/>
    <w:rsid w:val="005E63F4"/>
    <w:rsid w:val="005F0097"/>
    <w:rsid w:val="00627939"/>
    <w:rsid w:val="00627A90"/>
    <w:rsid w:val="006551A8"/>
    <w:rsid w:val="00657615"/>
    <w:rsid w:val="00660BF9"/>
    <w:rsid w:val="006619CF"/>
    <w:rsid w:val="0067716E"/>
    <w:rsid w:val="00682FE2"/>
    <w:rsid w:val="006914C5"/>
    <w:rsid w:val="00691D20"/>
    <w:rsid w:val="006B3CFF"/>
    <w:rsid w:val="006C40F5"/>
    <w:rsid w:val="00700A68"/>
    <w:rsid w:val="00700F6E"/>
    <w:rsid w:val="00711341"/>
    <w:rsid w:val="00731DDB"/>
    <w:rsid w:val="00741B61"/>
    <w:rsid w:val="00751500"/>
    <w:rsid w:val="00754CE8"/>
    <w:rsid w:val="00755516"/>
    <w:rsid w:val="00767972"/>
    <w:rsid w:val="007702BB"/>
    <w:rsid w:val="007B362D"/>
    <w:rsid w:val="007C4EA4"/>
    <w:rsid w:val="007C4F2B"/>
    <w:rsid w:val="007D1AD6"/>
    <w:rsid w:val="007D1F6C"/>
    <w:rsid w:val="007E0B1F"/>
    <w:rsid w:val="007E6572"/>
    <w:rsid w:val="008064D0"/>
    <w:rsid w:val="008117C4"/>
    <w:rsid w:val="00832A51"/>
    <w:rsid w:val="00832A5C"/>
    <w:rsid w:val="008432EB"/>
    <w:rsid w:val="008603C4"/>
    <w:rsid w:val="008639D3"/>
    <w:rsid w:val="0087419F"/>
    <w:rsid w:val="0088454C"/>
    <w:rsid w:val="008A452D"/>
    <w:rsid w:val="008B7280"/>
    <w:rsid w:val="008C3834"/>
    <w:rsid w:val="008D6AA2"/>
    <w:rsid w:val="008E2102"/>
    <w:rsid w:val="008E6EFA"/>
    <w:rsid w:val="008F3CB1"/>
    <w:rsid w:val="008F3E4D"/>
    <w:rsid w:val="00902751"/>
    <w:rsid w:val="00933FA9"/>
    <w:rsid w:val="00941768"/>
    <w:rsid w:val="00963F13"/>
    <w:rsid w:val="0098734C"/>
    <w:rsid w:val="009876D3"/>
    <w:rsid w:val="009A1DC8"/>
    <w:rsid w:val="009C0766"/>
    <w:rsid w:val="009C1B45"/>
    <w:rsid w:val="009C5CC5"/>
    <w:rsid w:val="009C7A0F"/>
    <w:rsid w:val="009D0CFC"/>
    <w:rsid w:val="009E2E75"/>
    <w:rsid w:val="009E5092"/>
    <w:rsid w:val="00A04491"/>
    <w:rsid w:val="00A106B5"/>
    <w:rsid w:val="00A234CD"/>
    <w:rsid w:val="00A25264"/>
    <w:rsid w:val="00A32990"/>
    <w:rsid w:val="00A71A36"/>
    <w:rsid w:val="00A76BF9"/>
    <w:rsid w:val="00A87545"/>
    <w:rsid w:val="00A91B4D"/>
    <w:rsid w:val="00A93111"/>
    <w:rsid w:val="00AA57AC"/>
    <w:rsid w:val="00AB119E"/>
    <w:rsid w:val="00AB5AA4"/>
    <w:rsid w:val="00AC0624"/>
    <w:rsid w:val="00AD524F"/>
    <w:rsid w:val="00AD6AE4"/>
    <w:rsid w:val="00B038F6"/>
    <w:rsid w:val="00B16489"/>
    <w:rsid w:val="00B20DEF"/>
    <w:rsid w:val="00B21463"/>
    <w:rsid w:val="00B262E6"/>
    <w:rsid w:val="00B315C9"/>
    <w:rsid w:val="00B74F25"/>
    <w:rsid w:val="00B80DAC"/>
    <w:rsid w:val="00B93CD0"/>
    <w:rsid w:val="00B96964"/>
    <w:rsid w:val="00BC1401"/>
    <w:rsid w:val="00BD0DFD"/>
    <w:rsid w:val="00BD5958"/>
    <w:rsid w:val="00BF0F71"/>
    <w:rsid w:val="00C01E13"/>
    <w:rsid w:val="00C02A4B"/>
    <w:rsid w:val="00C14B58"/>
    <w:rsid w:val="00C166E6"/>
    <w:rsid w:val="00C304E1"/>
    <w:rsid w:val="00C34ABA"/>
    <w:rsid w:val="00C42FD5"/>
    <w:rsid w:val="00C4762B"/>
    <w:rsid w:val="00C505D8"/>
    <w:rsid w:val="00C513FD"/>
    <w:rsid w:val="00C61BAF"/>
    <w:rsid w:val="00C63EDC"/>
    <w:rsid w:val="00C72B31"/>
    <w:rsid w:val="00C7361C"/>
    <w:rsid w:val="00C7788E"/>
    <w:rsid w:val="00C818E9"/>
    <w:rsid w:val="00C917FB"/>
    <w:rsid w:val="00CA03A8"/>
    <w:rsid w:val="00CB1BBC"/>
    <w:rsid w:val="00CB2390"/>
    <w:rsid w:val="00CB23B2"/>
    <w:rsid w:val="00CC163F"/>
    <w:rsid w:val="00CE4CA3"/>
    <w:rsid w:val="00CF21A6"/>
    <w:rsid w:val="00D05F04"/>
    <w:rsid w:val="00D06421"/>
    <w:rsid w:val="00D14D6D"/>
    <w:rsid w:val="00D15F07"/>
    <w:rsid w:val="00D24224"/>
    <w:rsid w:val="00D24D04"/>
    <w:rsid w:val="00D42E3D"/>
    <w:rsid w:val="00D44C62"/>
    <w:rsid w:val="00D67E81"/>
    <w:rsid w:val="00D72D90"/>
    <w:rsid w:val="00D823B8"/>
    <w:rsid w:val="00D83CDC"/>
    <w:rsid w:val="00D84E61"/>
    <w:rsid w:val="00D90B06"/>
    <w:rsid w:val="00DC5FB3"/>
    <w:rsid w:val="00DC6740"/>
    <w:rsid w:val="00DD5E7B"/>
    <w:rsid w:val="00DE01D6"/>
    <w:rsid w:val="00DE6C5B"/>
    <w:rsid w:val="00DF5CB2"/>
    <w:rsid w:val="00E2200D"/>
    <w:rsid w:val="00E47FDB"/>
    <w:rsid w:val="00E5067D"/>
    <w:rsid w:val="00E64FE1"/>
    <w:rsid w:val="00E7423A"/>
    <w:rsid w:val="00E7728E"/>
    <w:rsid w:val="00E856C7"/>
    <w:rsid w:val="00EA74D6"/>
    <w:rsid w:val="00EB4DFE"/>
    <w:rsid w:val="00EB69CF"/>
    <w:rsid w:val="00EC5024"/>
    <w:rsid w:val="00F057AA"/>
    <w:rsid w:val="00F10545"/>
    <w:rsid w:val="00F222F2"/>
    <w:rsid w:val="00F23CE5"/>
    <w:rsid w:val="00F32D43"/>
    <w:rsid w:val="00F51B1F"/>
    <w:rsid w:val="00F56605"/>
    <w:rsid w:val="00FA533A"/>
    <w:rsid w:val="00FB444B"/>
    <w:rsid w:val="00FB7339"/>
    <w:rsid w:val="00FC60C0"/>
    <w:rsid w:val="00FD2B92"/>
    <w:rsid w:val="00FF1CD2"/>
    <w:rsid w:val="00FF3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61A4"/>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ind w:left="720"/>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963F13"/>
  </w:style>
  <w:style w:type="numbering" w:styleId="111111">
    <w:name w:val="Outline List 2"/>
    <w:basedOn w:val="NoList"/>
    <w:rsid w:val="00181067"/>
    <w:pPr>
      <w:numPr>
        <w:numId w:val="2"/>
      </w:numPr>
    </w:pPr>
  </w:style>
  <w:style w:type="paragraph" w:styleId="BalloonText">
    <w:name w:val="Balloon Text"/>
    <w:basedOn w:val="Normal"/>
    <w:semiHidden/>
    <w:rsid w:val="000F03AD"/>
    <w:rPr>
      <w:rFonts w:ascii="Tahoma" w:hAnsi="Tahoma" w:cs="Tahoma"/>
      <w:sz w:val="16"/>
      <w:szCs w:val="16"/>
    </w:rPr>
  </w:style>
  <w:style w:type="table" w:styleId="TableGrid">
    <w:name w:val="Table Grid"/>
    <w:basedOn w:val="TableNormal"/>
    <w:rsid w:val="00064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119B5"/>
    <w:rPr>
      <w:color w:val="0000FF"/>
      <w:u w:val="single"/>
    </w:rPr>
  </w:style>
  <w:style w:type="character" w:styleId="FollowedHyperlink">
    <w:name w:val="FollowedHyperlink"/>
    <w:basedOn w:val="DefaultParagraphFont"/>
    <w:rsid w:val="00D15F07"/>
    <w:rPr>
      <w:color w:val="800080"/>
      <w:u w:val="single"/>
    </w:rPr>
  </w:style>
  <w:style w:type="paragraph" w:styleId="ListParagraph">
    <w:name w:val="List Paragraph"/>
    <w:basedOn w:val="Normal"/>
    <w:uiPriority w:val="34"/>
    <w:qFormat/>
    <w:rsid w:val="002A7F4D"/>
    <w:pPr>
      <w:ind w:left="720"/>
    </w:pPr>
  </w:style>
  <w:style w:type="paragraph" w:styleId="TOC1">
    <w:name w:val="toc 1"/>
    <w:basedOn w:val="Normal"/>
    <w:next w:val="Normal"/>
    <w:autoRedefine/>
    <w:uiPriority w:val="39"/>
    <w:rsid w:val="00DD5E7B"/>
    <w:pPr>
      <w:tabs>
        <w:tab w:val="left" w:pos="990"/>
        <w:tab w:val="right" w:leader="dot" w:pos="8640"/>
      </w:tabs>
      <w:spacing w:before="120"/>
    </w:pPr>
    <w:rPr>
      <w:rFonts w:ascii="Arial" w:hAnsi="Arial"/>
      <w:b/>
      <w:bCs/>
      <w:noProof/>
      <w:sz w:val="24"/>
      <w:szCs w:val="28"/>
    </w:rPr>
  </w:style>
  <w:style w:type="paragraph" w:styleId="TOC2">
    <w:name w:val="toc 2"/>
    <w:basedOn w:val="Normal"/>
    <w:next w:val="Normal"/>
    <w:autoRedefine/>
    <w:uiPriority w:val="39"/>
    <w:rsid w:val="00DD5E7B"/>
    <w:pPr>
      <w:tabs>
        <w:tab w:val="left" w:leader="dot" w:pos="8064"/>
      </w:tabs>
      <w:spacing w:before="120"/>
      <w:ind w:left="22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61A4"/>
  </w:style>
  <w:style w:type="paragraph" w:styleId="Heading1">
    <w:name w:val="heading 1"/>
    <w:basedOn w:val="Normal"/>
    <w:next w:val="Normal"/>
    <w:qFormat/>
    <w:pPr>
      <w:keepNext/>
      <w:outlineLvl w:val="0"/>
    </w:pPr>
    <w:rPr>
      <w:rFonts w:ascii="Arial" w:hAnsi="Arial"/>
      <w:b/>
      <w:sz w:val="24"/>
    </w:rPr>
  </w:style>
  <w:style w:type="paragraph" w:styleId="Heading2">
    <w:name w:val="heading 2"/>
    <w:basedOn w:val="Normal"/>
    <w:next w:val="Normal"/>
    <w:qFormat/>
    <w:pPr>
      <w:keepNext/>
      <w:ind w:left="720"/>
      <w:outlineLvl w:val="1"/>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963F13"/>
  </w:style>
  <w:style w:type="numbering" w:styleId="111111">
    <w:name w:val="Outline List 2"/>
    <w:basedOn w:val="NoList"/>
    <w:rsid w:val="00181067"/>
    <w:pPr>
      <w:numPr>
        <w:numId w:val="2"/>
      </w:numPr>
    </w:pPr>
  </w:style>
  <w:style w:type="paragraph" w:styleId="BalloonText">
    <w:name w:val="Balloon Text"/>
    <w:basedOn w:val="Normal"/>
    <w:semiHidden/>
    <w:rsid w:val="000F03AD"/>
    <w:rPr>
      <w:rFonts w:ascii="Tahoma" w:hAnsi="Tahoma" w:cs="Tahoma"/>
      <w:sz w:val="16"/>
      <w:szCs w:val="16"/>
    </w:rPr>
  </w:style>
  <w:style w:type="table" w:styleId="TableGrid">
    <w:name w:val="Table Grid"/>
    <w:basedOn w:val="TableNormal"/>
    <w:rsid w:val="00064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119B5"/>
    <w:rPr>
      <w:color w:val="0000FF"/>
      <w:u w:val="single"/>
    </w:rPr>
  </w:style>
  <w:style w:type="character" w:styleId="FollowedHyperlink">
    <w:name w:val="FollowedHyperlink"/>
    <w:basedOn w:val="DefaultParagraphFont"/>
    <w:rsid w:val="00D15F07"/>
    <w:rPr>
      <w:color w:val="800080"/>
      <w:u w:val="single"/>
    </w:rPr>
  </w:style>
  <w:style w:type="paragraph" w:styleId="ListParagraph">
    <w:name w:val="List Paragraph"/>
    <w:basedOn w:val="Normal"/>
    <w:uiPriority w:val="34"/>
    <w:qFormat/>
    <w:rsid w:val="002A7F4D"/>
    <w:pPr>
      <w:ind w:left="720"/>
    </w:pPr>
  </w:style>
  <w:style w:type="paragraph" w:styleId="TOC1">
    <w:name w:val="toc 1"/>
    <w:basedOn w:val="Normal"/>
    <w:next w:val="Normal"/>
    <w:autoRedefine/>
    <w:uiPriority w:val="39"/>
    <w:rsid w:val="00DD5E7B"/>
    <w:pPr>
      <w:tabs>
        <w:tab w:val="left" w:pos="990"/>
        <w:tab w:val="right" w:leader="dot" w:pos="8640"/>
      </w:tabs>
      <w:spacing w:before="120"/>
    </w:pPr>
    <w:rPr>
      <w:rFonts w:ascii="Arial" w:hAnsi="Arial"/>
      <w:b/>
      <w:bCs/>
      <w:noProof/>
      <w:sz w:val="24"/>
      <w:szCs w:val="28"/>
    </w:rPr>
  </w:style>
  <w:style w:type="paragraph" w:styleId="TOC2">
    <w:name w:val="toc 2"/>
    <w:basedOn w:val="Normal"/>
    <w:next w:val="Normal"/>
    <w:autoRedefine/>
    <w:uiPriority w:val="39"/>
    <w:rsid w:val="00DD5E7B"/>
    <w:pPr>
      <w:tabs>
        <w:tab w:val="left" w:leader="dot" w:pos="8064"/>
      </w:tabs>
      <w:spacing w:before="120"/>
      <w:ind w:left="2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962361">
      <w:bodyDiv w:val="1"/>
      <w:marLeft w:val="0"/>
      <w:marRight w:val="0"/>
      <w:marTop w:val="0"/>
      <w:marBottom w:val="0"/>
      <w:divBdr>
        <w:top w:val="none" w:sz="0" w:space="0" w:color="auto"/>
        <w:left w:val="none" w:sz="0" w:space="0" w:color="auto"/>
        <w:bottom w:val="none" w:sz="0" w:space="0" w:color="auto"/>
        <w:right w:val="none" w:sz="0" w:space="0" w:color="auto"/>
      </w:divBdr>
      <w:divsChild>
        <w:div w:id="1279407078">
          <w:marLeft w:val="0"/>
          <w:marRight w:val="0"/>
          <w:marTop w:val="0"/>
          <w:marBottom w:val="0"/>
          <w:divBdr>
            <w:top w:val="none" w:sz="0" w:space="0" w:color="auto"/>
            <w:left w:val="none" w:sz="0" w:space="0" w:color="auto"/>
            <w:bottom w:val="none" w:sz="0" w:space="0" w:color="auto"/>
            <w:right w:val="none" w:sz="0" w:space="0" w:color="auto"/>
          </w:divBdr>
          <w:divsChild>
            <w:div w:id="147864976">
              <w:marLeft w:val="0"/>
              <w:marRight w:val="0"/>
              <w:marTop w:val="0"/>
              <w:marBottom w:val="0"/>
              <w:divBdr>
                <w:top w:val="none" w:sz="0" w:space="0" w:color="auto"/>
                <w:left w:val="none" w:sz="0" w:space="0" w:color="auto"/>
                <w:bottom w:val="none" w:sz="0" w:space="0" w:color="auto"/>
                <w:right w:val="none" w:sz="0" w:space="0" w:color="auto"/>
              </w:divBdr>
            </w:div>
            <w:div w:id="771171220">
              <w:marLeft w:val="0"/>
              <w:marRight w:val="0"/>
              <w:marTop w:val="0"/>
              <w:marBottom w:val="0"/>
              <w:divBdr>
                <w:top w:val="none" w:sz="0" w:space="0" w:color="auto"/>
                <w:left w:val="none" w:sz="0" w:space="0" w:color="auto"/>
                <w:bottom w:val="none" w:sz="0" w:space="0" w:color="auto"/>
                <w:right w:val="none" w:sz="0" w:space="0" w:color="auto"/>
              </w:divBdr>
            </w:div>
            <w:div w:id="1377125564">
              <w:marLeft w:val="0"/>
              <w:marRight w:val="0"/>
              <w:marTop w:val="0"/>
              <w:marBottom w:val="0"/>
              <w:divBdr>
                <w:top w:val="none" w:sz="0" w:space="0" w:color="auto"/>
                <w:left w:val="none" w:sz="0" w:space="0" w:color="auto"/>
                <w:bottom w:val="none" w:sz="0" w:space="0" w:color="auto"/>
                <w:right w:val="none" w:sz="0" w:space="0" w:color="auto"/>
              </w:divBdr>
            </w:div>
            <w:div w:id="1754473203">
              <w:marLeft w:val="0"/>
              <w:marRight w:val="0"/>
              <w:marTop w:val="0"/>
              <w:marBottom w:val="0"/>
              <w:divBdr>
                <w:top w:val="none" w:sz="0" w:space="0" w:color="auto"/>
                <w:left w:val="none" w:sz="0" w:space="0" w:color="auto"/>
                <w:bottom w:val="none" w:sz="0" w:space="0" w:color="auto"/>
                <w:right w:val="none" w:sz="0" w:space="0" w:color="auto"/>
              </w:divBdr>
            </w:div>
            <w:div w:id="19354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50093">
      <w:bodyDiv w:val="1"/>
      <w:marLeft w:val="0"/>
      <w:marRight w:val="0"/>
      <w:marTop w:val="0"/>
      <w:marBottom w:val="0"/>
      <w:divBdr>
        <w:top w:val="none" w:sz="0" w:space="0" w:color="auto"/>
        <w:left w:val="none" w:sz="0" w:space="0" w:color="auto"/>
        <w:bottom w:val="none" w:sz="0" w:space="0" w:color="auto"/>
        <w:right w:val="none" w:sz="0" w:space="0" w:color="auto"/>
      </w:divBdr>
      <w:divsChild>
        <w:div w:id="1079715758">
          <w:marLeft w:val="0"/>
          <w:marRight w:val="0"/>
          <w:marTop w:val="0"/>
          <w:marBottom w:val="0"/>
          <w:divBdr>
            <w:top w:val="none" w:sz="0" w:space="0" w:color="auto"/>
            <w:left w:val="none" w:sz="0" w:space="0" w:color="auto"/>
            <w:bottom w:val="none" w:sz="0" w:space="0" w:color="auto"/>
            <w:right w:val="none" w:sz="0" w:space="0" w:color="auto"/>
          </w:divBdr>
          <w:divsChild>
            <w:div w:id="146825609">
              <w:marLeft w:val="0"/>
              <w:marRight w:val="0"/>
              <w:marTop w:val="0"/>
              <w:marBottom w:val="0"/>
              <w:divBdr>
                <w:top w:val="none" w:sz="0" w:space="0" w:color="auto"/>
                <w:left w:val="none" w:sz="0" w:space="0" w:color="auto"/>
                <w:bottom w:val="none" w:sz="0" w:space="0" w:color="auto"/>
                <w:right w:val="none" w:sz="0" w:space="0" w:color="auto"/>
              </w:divBdr>
            </w:div>
            <w:div w:id="324624262">
              <w:marLeft w:val="0"/>
              <w:marRight w:val="0"/>
              <w:marTop w:val="0"/>
              <w:marBottom w:val="0"/>
              <w:divBdr>
                <w:top w:val="none" w:sz="0" w:space="0" w:color="auto"/>
                <w:left w:val="none" w:sz="0" w:space="0" w:color="auto"/>
                <w:bottom w:val="none" w:sz="0" w:space="0" w:color="auto"/>
                <w:right w:val="none" w:sz="0" w:space="0" w:color="auto"/>
              </w:divBdr>
            </w:div>
            <w:div w:id="554973260">
              <w:marLeft w:val="0"/>
              <w:marRight w:val="0"/>
              <w:marTop w:val="0"/>
              <w:marBottom w:val="0"/>
              <w:divBdr>
                <w:top w:val="none" w:sz="0" w:space="0" w:color="auto"/>
                <w:left w:val="none" w:sz="0" w:space="0" w:color="auto"/>
                <w:bottom w:val="none" w:sz="0" w:space="0" w:color="auto"/>
                <w:right w:val="none" w:sz="0" w:space="0" w:color="auto"/>
              </w:divBdr>
            </w:div>
            <w:div w:id="653336576">
              <w:marLeft w:val="0"/>
              <w:marRight w:val="0"/>
              <w:marTop w:val="0"/>
              <w:marBottom w:val="0"/>
              <w:divBdr>
                <w:top w:val="none" w:sz="0" w:space="0" w:color="auto"/>
                <w:left w:val="none" w:sz="0" w:space="0" w:color="auto"/>
                <w:bottom w:val="none" w:sz="0" w:space="0" w:color="auto"/>
                <w:right w:val="none" w:sz="0" w:space="0" w:color="auto"/>
              </w:divBdr>
            </w:div>
            <w:div w:id="806581964">
              <w:marLeft w:val="0"/>
              <w:marRight w:val="0"/>
              <w:marTop w:val="0"/>
              <w:marBottom w:val="0"/>
              <w:divBdr>
                <w:top w:val="none" w:sz="0" w:space="0" w:color="auto"/>
                <w:left w:val="none" w:sz="0" w:space="0" w:color="auto"/>
                <w:bottom w:val="none" w:sz="0" w:space="0" w:color="auto"/>
                <w:right w:val="none" w:sz="0" w:space="0" w:color="auto"/>
              </w:divBdr>
            </w:div>
            <w:div w:id="820198809">
              <w:marLeft w:val="0"/>
              <w:marRight w:val="0"/>
              <w:marTop w:val="0"/>
              <w:marBottom w:val="0"/>
              <w:divBdr>
                <w:top w:val="none" w:sz="0" w:space="0" w:color="auto"/>
                <w:left w:val="none" w:sz="0" w:space="0" w:color="auto"/>
                <w:bottom w:val="none" w:sz="0" w:space="0" w:color="auto"/>
                <w:right w:val="none" w:sz="0" w:space="0" w:color="auto"/>
              </w:divBdr>
            </w:div>
            <w:div w:id="975375766">
              <w:marLeft w:val="0"/>
              <w:marRight w:val="0"/>
              <w:marTop w:val="0"/>
              <w:marBottom w:val="0"/>
              <w:divBdr>
                <w:top w:val="none" w:sz="0" w:space="0" w:color="auto"/>
                <w:left w:val="none" w:sz="0" w:space="0" w:color="auto"/>
                <w:bottom w:val="none" w:sz="0" w:space="0" w:color="auto"/>
                <w:right w:val="none" w:sz="0" w:space="0" w:color="auto"/>
              </w:divBdr>
            </w:div>
            <w:div w:id="1709261094">
              <w:marLeft w:val="0"/>
              <w:marRight w:val="0"/>
              <w:marTop w:val="0"/>
              <w:marBottom w:val="0"/>
              <w:divBdr>
                <w:top w:val="none" w:sz="0" w:space="0" w:color="auto"/>
                <w:left w:val="none" w:sz="0" w:space="0" w:color="auto"/>
                <w:bottom w:val="none" w:sz="0" w:space="0" w:color="auto"/>
                <w:right w:val="none" w:sz="0" w:space="0" w:color="auto"/>
              </w:divBdr>
            </w:div>
            <w:div w:id="19364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raxislifescienc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raxislifescience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2055</Words>
  <Characters>11718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SOP Custom Development - SDLC</vt:lpstr>
    </vt:vector>
  </TitlesOfParts>
  <Company>Praxis Life Sciences</Company>
  <LinksUpToDate>false</LinksUpToDate>
  <CharactersWithSpaces>13746</CharactersWithSpaces>
  <SharedDoc>false</SharedDoc>
  <HLinks>
    <vt:vector size="6" baseType="variant">
      <vt:variant>
        <vt:i4>5308500</vt:i4>
      </vt:variant>
      <vt:variant>
        <vt:i4>6</vt:i4>
      </vt:variant>
      <vt:variant>
        <vt:i4>0</vt:i4>
      </vt:variant>
      <vt:variant>
        <vt:i4>5</vt:i4>
      </vt:variant>
      <vt:variant>
        <vt:lpwstr>http://www.praxisls.com/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Custom Development - SDLC</dc:title>
  <dc:creator>Bartel, Deb</dc:creator>
  <cp:lastModifiedBy>Deb Bartel</cp:lastModifiedBy>
  <cp:revision>3</cp:revision>
  <cp:lastPrinted>2008-03-25T15:47:00Z</cp:lastPrinted>
  <dcterms:created xsi:type="dcterms:W3CDTF">2015-09-04T16:57:00Z</dcterms:created>
  <dcterms:modified xsi:type="dcterms:W3CDTF">2015-09-04T17:00:00Z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Date">
    <vt:lpwstr>2005-04-20T00:00:00Z</vt:lpwstr>
  </property>
</Properties>
</file>